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427E" w14:textId="5362C531" w:rsidR="00C5458E" w:rsidRPr="0091357B" w:rsidRDefault="00960DA0" w:rsidP="00C5458E">
      <w:pPr>
        <w:spacing w:after="360" w:line="240" w:lineRule="auto"/>
        <w:jc w:val="left"/>
        <w:rPr>
          <w:rFonts w:ascii="Barlow" w:hAnsi="Barlow" w:cs="Times New Roman"/>
          <w:b/>
          <w:bCs/>
          <w:color w:val="004EA8"/>
          <w:sz w:val="60"/>
          <w:szCs w:val="60"/>
          <w:lang w:val="pl-PL"/>
        </w:rPr>
      </w:pPr>
      <w:r w:rsidRPr="0091357B">
        <w:rPr>
          <w:rFonts w:ascii="Barlow" w:hAnsi="Barlow" w:cs="Arial"/>
          <w:noProof/>
          <w:color w:val="004EA8"/>
          <w:sz w:val="60"/>
          <w:szCs w:val="60"/>
        </w:rPr>
        <mc:AlternateContent>
          <mc:Choice Requires="wps">
            <w:drawing>
              <wp:anchor distT="0" distB="0" distL="114300" distR="114300" simplePos="0" relativeHeight="251658240" behindDoc="0" locked="0" layoutInCell="1" allowOverlap="1" wp14:anchorId="4028BB2A" wp14:editId="76B33FF4">
                <wp:simplePos x="0" y="0"/>
                <wp:positionH relativeFrom="column">
                  <wp:posOffset>-2232025</wp:posOffset>
                </wp:positionH>
                <wp:positionV relativeFrom="paragraph">
                  <wp:posOffset>2540</wp:posOffset>
                </wp:positionV>
                <wp:extent cx="2012950" cy="76092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12950" cy="76092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D9E89D"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3ABDA67A"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18A86F30"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10BE4840"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6EE6817C" w14:textId="672136C7" w:rsidR="00354CAB" w:rsidRPr="003C1E52" w:rsidRDefault="004E7361" w:rsidP="00546B32">
                            <w:pPr>
                              <w:spacing w:after="405" w:line="240" w:lineRule="auto"/>
                              <w:jc w:val="center"/>
                              <w:rPr>
                                <w:rFonts w:ascii="Barlow" w:hAnsi="Barlow" w:cs="Times New Roman"/>
                                <w:color w:val="004EA8"/>
                                <w:sz w:val="26"/>
                                <w:szCs w:val="26"/>
                              </w:rPr>
                            </w:pPr>
                            <w:r>
                              <w:rPr>
                                <w:rFonts w:ascii="Barlow" w:hAnsi="Barlow" w:cs="Times New Roman"/>
                                <w:b/>
                                <w:bCs/>
                                <w:color w:val="004EA8"/>
                                <w:sz w:val="26"/>
                                <w:szCs w:val="26"/>
                              </w:rPr>
                              <w:t>INFORMACJE O FIRMIE</w:t>
                            </w:r>
                          </w:p>
                          <w:p w14:paraId="76DA80F9" w14:textId="77777777" w:rsidR="00E74524" w:rsidRPr="00E74524" w:rsidRDefault="00EA5B26" w:rsidP="00FB1A6B">
                            <w:pPr>
                              <w:pStyle w:val="Akapitzlist"/>
                              <w:numPr>
                                <w:ilvl w:val="0"/>
                                <w:numId w:val="2"/>
                              </w:numPr>
                              <w:spacing w:after="120" w:line="240" w:lineRule="auto"/>
                              <w:jc w:val="left"/>
                              <w:rPr>
                                <w:rFonts w:ascii="Conduit ITC Light" w:hAnsi="Conduit ITC Light" w:cs="Times New Roman"/>
                                <w:color w:val="004EA8"/>
                              </w:rPr>
                            </w:pPr>
                            <w:r w:rsidRPr="007A6F70">
                              <w:rPr>
                                <w:rFonts w:ascii="Barlow" w:hAnsi="Barlow" w:cs="Times New Roman"/>
                                <w:b/>
                                <w:bCs/>
                                <w:color w:val="004EA8"/>
                              </w:rPr>
                              <w:t>G</w:t>
                            </w:r>
                            <w:r w:rsidR="00844B2A">
                              <w:rPr>
                                <w:rFonts w:ascii="Barlow" w:hAnsi="Barlow" w:cs="Times New Roman"/>
                                <w:b/>
                                <w:bCs/>
                                <w:color w:val="004EA8"/>
                              </w:rPr>
                              <w:t xml:space="preserve">OODYEAR POLSKA </w:t>
                            </w:r>
                          </w:p>
                          <w:p w14:paraId="329AF3F5" w14:textId="77777777" w:rsidR="00F2409A" w:rsidRDefault="00844B2A" w:rsidP="004F2EEE">
                            <w:pPr>
                              <w:pStyle w:val="Akapitzlist"/>
                              <w:spacing w:after="120" w:line="240" w:lineRule="auto"/>
                              <w:ind w:left="360"/>
                              <w:jc w:val="left"/>
                              <w:rPr>
                                <w:rFonts w:ascii="Conduit ITC Light" w:hAnsi="Conduit ITC Light" w:cs="Times New Roman"/>
                                <w:b/>
                                <w:bCs/>
                                <w:color w:val="004EA8"/>
                                <w:lang w:val="pl-PL"/>
                              </w:rPr>
                            </w:pPr>
                            <w:r w:rsidRPr="004F2EEE">
                              <w:rPr>
                                <w:rFonts w:ascii="Barlow" w:hAnsi="Barlow" w:cs="Times New Roman"/>
                                <w:b/>
                                <w:bCs/>
                                <w:color w:val="004EA8"/>
                                <w:lang w:val="pl-PL"/>
                              </w:rPr>
                              <w:t>SP. Z O.O.</w:t>
                            </w:r>
                            <w:r w:rsidR="00EA5B26" w:rsidRPr="004F2EEE">
                              <w:rPr>
                                <w:rFonts w:ascii="Barlow" w:hAnsi="Barlow" w:cs="Times New Roman"/>
                                <w:b/>
                                <w:bCs/>
                                <w:color w:val="004EA8"/>
                                <w:lang w:val="pl-PL"/>
                              </w:rPr>
                              <w:t>:</w:t>
                            </w:r>
                            <w:r w:rsidR="00EA5B26" w:rsidRPr="004F2EEE">
                              <w:rPr>
                                <w:rFonts w:ascii="Conduit ITC Light" w:hAnsi="Conduit ITC Light" w:cs="Times New Roman"/>
                                <w:b/>
                                <w:bCs/>
                                <w:color w:val="004EA8"/>
                                <w:lang w:val="pl-PL"/>
                              </w:rPr>
                              <w:t xml:space="preserve">  </w:t>
                            </w:r>
                          </w:p>
                          <w:p w14:paraId="4053DE29" w14:textId="1EE635CB" w:rsidR="00F2409A" w:rsidRDefault="00844B2A" w:rsidP="004F2EEE">
                            <w:pPr>
                              <w:pStyle w:val="Akapitzlist"/>
                              <w:spacing w:after="120" w:line="240" w:lineRule="auto"/>
                              <w:ind w:left="360"/>
                              <w:jc w:val="left"/>
                              <w:rPr>
                                <w:rFonts w:ascii="Barlow" w:hAnsi="Barlow" w:cs="Times New Roman"/>
                                <w:color w:val="004EA8"/>
                                <w:sz w:val="19"/>
                                <w:szCs w:val="19"/>
                                <w:lang w:val="pl-PL"/>
                              </w:rPr>
                            </w:pPr>
                            <w:r w:rsidRPr="004F2EEE">
                              <w:rPr>
                                <w:rFonts w:ascii="Barlow" w:hAnsi="Barlow" w:cs="Times New Roman"/>
                                <w:color w:val="004EA8"/>
                                <w:sz w:val="19"/>
                                <w:szCs w:val="19"/>
                                <w:lang w:val="pl-PL"/>
                              </w:rPr>
                              <w:t>UL. Krakowiaków 46</w:t>
                            </w:r>
                          </w:p>
                          <w:p w14:paraId="1C0261C4" w14:textId="0D66EB0C" w:rsidR="00FB1A6B" w:rsidRPr="004F2EEE" w:rsidRDefault="00844B2A" w:rsidP="004F2EEE">
                            <w:pPr>
                              <w:pStyle w:val="Akapitzlist"/>
                              <w:spacing w:after="120" w:line="240" w:lineRule="auto"/>
                              <w:ind w:left="360"/>
                              <w:jc w:val="left"/>
                              <w:rPr>
                                <w:rFonts w:ascii="Conduit ITC Light" w:hAnsi="Conduit ITC Light" w:cs="Times New Roman"/>
                                <w:color w:val="004EA8"/>
                                <w:lang w:val="pl-PL"/>
                              </w:rPr>
                            </w:pPr>
                            <w:r w:rsidRPr="004F2EEE">
                              <w:rPr>
                                <w:rFonts w:ascii="Barlow" w:hAnsi="Barlow" w:cs="Times New Roman"/>
                                <w:color w:val="004EA8"/>
                                <w:sz w:val="19"/>
                                <w:szCs w:val="19"/>
                                <w:lang w:val="pl-PL"/>
                              </w:rPr>
                              <w:t>02-255 Warszawa</w:t>
                            </w:r>
                          </w:p>
                          <w:p w14:paraId="226D6F73" w14:textId="77777777" w:rsidR="00FB1A6B" w:rsidRPr="004F2EEE" w:rsidRDefault="00FB1A6B" w:rsidP="00FB1A6B">
                            <w:pPr>
                              <w:spacing w:after="0" w:line="240" w:lineRule="auto"/>
                              <w:jc w:val="left"/>
                              <w:rPr>
                                <w:rFonts w:ascii="Barlow" w:hAnsi="Barlow" w:cs="Times New Roman"/>
                                <w:color w:val="004EA8"/>
                                <w:lang w:val="pl-PL"/>
                              </w:rPr>
                            </w:pPr>
                          </w:p>
                          <w:p w14:paraId="5B59610C" w14:textId="7581B22D" w:rsidR="00FB1A6B" w:rsidRDefault="004E7361" w:rsidP="00FB1A6B">
                            <w:pPr>
                              <w:pStyle w:val="Akapitzlist"/>
                              <w:numPr>
                                <w:ilvl w:val="0"/>
                                <w:numId w:val="4"/>
                              </w:numPr>
                              <w:spacing w:after="115" w:line="240" w:lineRule="auto"/>
                              <w:jc w:val="left"/>
                              <w:rPr>
                                <w:rFonts w:ascii="Conduit ITC Light" w:hAnsi="Conduit ITC Light" w:cs="Times New Roman"/>
                                <w:color w:val="004EA8"/>
                              </w:rPr>
                            </w:pPr>
                            <w:r>
                              <w:rPr>
                                <w:rFonts w:ascii="Barlow" w:hAnsi="Barlow" w:cs="Times New Roman"/>
                                <w:b/>
                                <w:bCs/>
                                <w:color w:val="004EA8"/>
                              </w:rPr>
                              <w:t>NEWSROOM</w:t>
                            </w:r>
                            <w:r w:rsidR="00EA5B26" w:rsidRPr="005227E0">
                              <w:rPr>
                                <w:rFonts w:ascii="Barlow" w:hAnsi="Barlow" w:cs="Times New Roman"/>
                                <w:b/>
                                <w:bCs/>
                                <w:color w:val="004EA8"/>
                              </w:rPr>
                              <w:t xml:space="preserve">:  </w:t>
                            </w:r>
                            <w:r w:rsidR="00EA5B26" w:rsidRPr="005227E0">
                              <w:rPr>
                                <w:rFonts w:ascii="Barlow" w:hAnsi="Barlow" w:cs="Times New Roman"/>
                                <w:color w:val="004EA8"/>
                              </w:rPr>
                              <w:br/>
                            </w:r>
                            <w:r w:rsidRPr="004E7361">
                              <w:rPr>
                                <w:rFonts w:ascii="Barlow" w:hAnsi="Barlow" w:cs="Times New Roman"/>
                                <w:color w:val="004EA8"/>
                                <w:sz w:val="19"/>
                                <w:szCs w:val="19"/>
                                <w:u w:val="single"/>
                              </w:rPr>
                              <w:t>https://news.goodyear.eu/pl-pl/</w:t>
                            </w:r>
                          </w:p>
                          <w:p w14:paraId="0EECF423" w14:textId="77777777" w:rsidR="00FB1A6B" w:rsidRPr="00FB1A6B" w:rsidRDefault="00FB1A6B" w:rsidP="00FB1A6B">
                            <w:pPr>
                              <w:spacing w:after="115" w:line="240" w:lineRule="auto"/>
                              <w:jc w:val="left"/>
                              <w:rPr>
                                <w:rFonts w:ascii="Conduit ITC Light" w:hAnsi="Conduit ITC Light" w:cs="Times New Roman"/>
                                <w:color w:val="004EA8"/>
                              </w:rPr>
                            </w:pPr>
                          </w:p>
                          <w:p w14:paraId="2AE22A47" w14:textId="77777777" w:rsidR="004E7361" w:rsidRPr="004E7361" w:rsidRDefault="004E7361" w:rsidP="004E7361">
                            <w:pPr>
                              <w:pStyle w:val="Akapitzlist"/>
                              <w:numPr>
                                <w:ilvl w:val="0"/>
                                <w:numId w:val="5"/>
                              </w:numPr>
                              <w:spacing w:after="540" w:line="240" w:lineRule="auto"/>
                              <w:jc w:val="left"/>
                              <w:rPr>
                                <w:rFonts w:ascii="Conduit ITC Light" w:hAnsi="Conduit ITC Light" w:cs="Times New Roman"/>
                                <w:color w:val="004EA8"/>
                                <w:sz w:val="19"/>
                                <w:szCs w:val="19"/>
                              </w:rPr>
                            </w:pPr>
                            <w:proofErr w:type="spellStart"/>
                            <w:r>
                              <w:rPr>
                                <w:rFonts w:ascii="Barlow" w:hAnsi="Barlow" w:cs="Times New Roman"/>
                                <w:b/>
                                <w:bCs/>
                                <w:color w:val="004EA8"/>
                              </w:rPr>
                              <w:t>Więcej</w:t>
                            </w:r>
                            <w:proofErr w:type="spellEnd"/>
                            <w:r>
                              <w:rPr>
                                <w:rFonts w:ascii="Barlow" w:hAnsi="Barlow" w:cs="Times New Roman"/>
                                <w:b/>
                                <w:bCs/>
                                <w:color w:val="004EA8"/>
                              </w:rPr>
                              <w:t xml:space="preserve"> </w:t>
                            </w:r>
                            <w:proofErr w:type="spellStart"/>
                            <w:r>
                              <w:rPr>
                                <w:rFonts w:ascii="Barlow" w:hAnsi="Barlow" w:cs="Times New Roman"/>
                                <w:b/>
                                <w:bCs/>
                                <w:color w:val="004EA8"/>
                              </w:rPr>
                              <w:t>informacji</w:t>
                            </w:r>
                            <w:proofErr w:type="spellEnd"/>
                            <w:r>
                              <w:rPr>
                                <w:rFonts w:ascii="Barlow" w:hAnsi="Barlow" w:cs="Times New Roman"/>
                                <w:b/>
                                <w:bCs/>
                                <w:color w:val="004EA8"/>
                              </w:rPr>
                              <w:t xml:space="preserve"> </w:t>
                            </w:r>
                            <w:proofErr w:type="spellStart"/>
                            <w:r>
                              <w:rPr>
                                <w:rFonts w:ascii="Barlow" w:hAnsi="Barlow" w:cs="Times New Roman"/>
                                <w:b/>
                                <w:bCs/>
                                <w:color w:val="004EA8"/>
                              </w:rPr>
                              <w:t>udzielają</w:t>
                            </w:r>
                            <w:proofErr w:type="spellEnd"/>
                            <w:r w:rsidR="00EA5B26" w:rsidRPr="005227E0">
                              <w:rPr>
                                <w:rFonts w:ascii="Barlow" w:hAnsi="Barlow" w:cs="Times New Roman"/>
                                <w:b/>
                                <w:bCs/>
                                <w:color w:val="004EA8"/>
                              </w:rPr>
                              <w:t>: </w:t>
                            </w:r>
                          </w:p>
                          <w:p w14:paraId="4D789EB3"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b/>
                                <w:bCs/>
                                <w:color w:val="004EA8"/>
                                <w:sz w:val="19"/>
                                <w:szCs w:val="19"/>
                                <w:lang w:val="pl-PL"/>
                              </w:rPr>
                              <w:t>JANUSZ KRUPA</w:t>
                            </w:r>
                            <w:r w:rsidR="00EA5B26" w:rsidRPr="00540EA6">
                              <w:rPr>
                                <w:rFonts w:ascii="Barlow" w:hAnsi="Barlow" w:cs="Times New Roman"/>
                                <w:color w:val="004EA8"/>
                                <w:sz w:val="19"/>
                                <w:szCs w:val="19"/>
                                <w:highlight w:val="yellow"/>
                                <w:lang w:val="pl-PL"/>
                              </w:rPr>
                              <w:br/>
                            </w:r>
                            <w:r w:rsidRPr="00540EA6">
                              <w:rPr>
                                <w:rFonts w:ascii="Barlow" w:hAnsi="Barlow" w:cs="Times New Roman"/>
                                <w:color w:val="004EA8"/>
                                <w:sz w:val="19"/>
                                <w:szCs w:val="19"/>
                                <w:lang w:val="pl-PL"/>
                              </w:rPr>
                              <w:t xml:space="preserve">Manager ds. marketingu opon użytkowych </w:t>
                            </w:r>
                          </w:p>
                          <w:p w14:paraId="276D17BD"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Goodyear Polska Sp. z o.o.</w:t>
                            </w:r>
                          </w:p>
                          <w:p w14:paraId="1F3477EB"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proofErr w:type="spellStart"/>
                            <w:r w:rsidRPr="00540EA6">
                              <w:rPr>
                                <w:rFonts w:ascii="Barlow" w:hAnsi="Barlow" w:cs="Times New Roman"/>
                                <w:color w:val="004EA8"/>
                                <w:sz w:val="19"/>
                                <w:szCs w:val="19"/>
                                <w:lang w:val="pl-PL"/>
                              </w:rPr>
                              <w:t>tel</w:t>
                            </w:r>
                            <w:proofErr w:type="spellEnd"/>
                            <w:r w:rsidRPr="00540EA6">
                              <w:rPr>
                                <w:rFonts w:ascii="Barlow" w:hAnsi="Barlow" w:cs="Times New Roman"/>
                                <w:color w:val="004EA8"/>
                                <w:sz w:val="19"/>
                                <w:szCs w:val="19"/>
                                <w:lang w:val="pl-PL"/>
                              </w:rPr>
                              <w:t>: 605 672 745</w:t>
                            </w:r>
                          </w:p>
                          <w:p w14:paraId="2E825371" w14:textId="1D66671E" w:rsidR="004E7361"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 xml:space="preserve">janusz_krupa@goodyear.com    </w:t>
                            </w:r>
                          </w:p>
                          <w:p w14:paraId="7C8EB6EC" w14:textId="77777777" w:rsidR="001E793C" w:rsidRPr="004F2EEE" w:rsidRDefault="001E793C" w:rsidP="001E793C">
                            <w:pPr>
                              <w:pStyle w:val="Akapitzlist"/>
                              <w:spacing w:after="540" w:line="240" w:lineRule="auto"/>
                              <w:ind w:left="360"/>
                              <w:jc w:val="left"/>
                              <w:rPr>
                                <w:rFonts w:ascii="Conduit ITC Light" w:hAnsi="Conduit ITC Light" w:cs="Times New Roman"/>
                                <w:color w:val="004EA8"/>
                                <w:sz w:val="19"/>
                                <w:szCs w:val="19"/>
                                <w:lang w:val="pl-PL"/>
                              </w:rPr>
                            </w:pPr>
                          </w:p>
                          <w:p w14:paraId="32FA2A1D" w14:textId="334B8E83" w:rsidR="004E7361" w:rsidRPr="004F2EEE" w:rsidRDefault="004E7361" w:rsidP="004E7361">
                            <w:pPr>
                              <w:pStyle w:val="Akapitzlist"/>
                              <w:spacing w:after="540" w:line="240" w:lineRule="auto"/>
                              <w:ind w:left="360"/>
                              <w:jc w:val="left"/>
                              <w:rPr>
                                <w:rFonts w:ascii="Barlow" w:hAnsi="Barlow" w:cs="Times New Roman"/>
                                <w:b/>
                                <w:bCs/>
                                <w:color w:val="004EA8"/>
                                <w:sz w:val="19"/>
                                <w:szCs w:val="19"/>
                                <w:lang w:val="pl-PL"/>
                              </w:rPr>
                            </w:pPr>
                            <w:r w:rsidRPr="004F2EEE">
                              <w:rPr>
                                <w:rFonts w:ascii="Barlow" w:hAnsi="Barlow" w:cs="Times New Roman"/>
                                <w:b/>
                                <w:bCs/>
                                <w:color w:val="004EA8"/>
                                <w:sz w:val="19"/>
                                <w:szCs w:val="19"/>
                                <w:lang w:val="pl-PL"/>
                              </w:rPr>
                              <w:t>MARLENA GARUCKA-KUBAJEK</w:t>
                            </w:r>
                          </w:p>
                          <w:p w14:paraId="422E74F9" w14:textId="77777777" w:rsidR="004E7361" w:rsidRPr="006A7E8A" w:rsidRDefault="004E7361" w:rsidP="004E7361">
                            <w:pPr>
                              <w:pStyle w:val="Akapitzlist"/>
                              <w:spacing w:after="540" w:line="240" w:lineRule="auto"/>
                              <w:ind w:left="360"/>
                              <w:jc w:val="left"/>
                              <w:rPr>
                                <w:rFonts w:ascii="Barlow" w:hAnsi="Barlow" w:cs="Times New Roman"/>
                                <w:color w:val="004EA8"/>
                                <w:sz w:val="19"/>
                                <w:szCs w:val="19"/>
                              </w:rPr>
                            </w:pPr>
                            <w:r w:rsidRPr="006A7E8A">
                              <w:rPr>
                                <w:rFonts w:ascii="Barlow" w:hAnsi="Barlow" w:cs="Times New Roman"/>
                                <w:color w:val="004EA8"/>
                                <w:sz w:val="19"/>
                                <w:szCs w:val="19"/>
                              </w:rPr>
                              <w:t xml:space="preserve">Biuro Prasowe Goodyear </w:t>
                            </w:r>
                          </w:p>
                          <w:p w14:paraId="0B4A5784" w14:textId="77777777" w:rsidR="004E7361" w:rsidRPr="004E7361" w:rsidRDefault="004E7361" w:rsidP="004E7361">
                            <w:pPr>
                              <w:pStyle w:val="Akapitzlist"/>
                              <w:spacing w:after="540" w:line="240" w:lineRule="auto"/>
                              <w:ind w:left="360"/>
                              <w:jc w:val="left"/>
                              <w:rPr>
                                <w:rFonts w:ascii="Barlow" w:hAnsi="Barlow" w:cs="Times New Roman"/>
                                <w:color w:val="004EA8"/>
                                <w:sz w:val="19"/>
                                <w:szCs w:val="19"/>
                              </w:rPr>
                            </w:pPr>
                            <w:r w:rsidRPr="004E7361">
                              <w:rPr>
                                <w:rFonts w:ascii="Barlow" w:hAnsi="Barlow" w:cs="Times New Roman"/>
                                <w:color w:val="004EA8"/>
                                <w:sz w:val="19"/>
                                <w:szCs w:val="19"/>
                              </w:rPr>
                              <w:t>Alert Media Communications</w:t>
                            </w:r>
                          </w:p>
                          <w:p w14:paraId="3E0C1B60" w14:textId="46A687C0" w:rsidR="004E7361" w:rsidRPr="004E7361" w:rsidRDefault="00844B2A" w:rsidP="004E7361">
                            <w:pPr>
                              <w:pStyle w:val="Akapitzlist"/>
                              <w:spacing w:after="540" w:line="240" w:lineRule="auto"/>
                              <w:ind w:left="360"/>
                              <w:jc w:val="left"/>
                              <w:rPr>
                                <w:rFonts w:ascii="Barlow" w:hAnsi="Barlow" w:cs="Times New Roman"/>
                                <w:color w:val="004EA8"/>
                                <w:sz w:val="19"/>
                                <w:szCs w:val="19"/>
                              </w:rPr>
                            </w:pPr>
                            <w:proofErr w:type="spellStart"/>
                            <w:r>
                              <w:rPr>
                                <w:rFonts w:ascii="Barlow" w:hAnsi="Barlow" w:cs="Times New Roman"/>
                                <w:color w:val="004EA8"/>
                                <w:sz w:val="19"/>
                                <w:szCs w:val="19"/>
                              </w:rPr>
                              <w:t>t</w:t>
                            </w:r>
                            <w:r w:rsidR="004E7361" w:rsidRPr="004E7361">
                              <w:rPr>
                                <w:rFonts w:ascii="Barlow" w:hAnsi="Barlow" w:cs="Times New Roman"/>
                                <w:color w:val="004EA8"/>
                                <w:sz w:val="19"/>
                                <w:szCs w:val="19"/>
                              </w:rPr>
                              <w:t>el</w:t>
                            </w:r>
                            <w:proofErr w:type="spellEnd"/>
                            <w:r>
                              <w:rPr>
                                <w:rFonts w:ascii="Barlow" w:hAnsi="Barlow" w:cs="Times New Roman"/>
                                <w:color w:val="004EA8"/>
                                <w:sz w:val="19"/>
                                <w:szCs w:val="19"/>
                              </w:rPr>
                              <w:t xml:space="preserve">: </w:t>
                            </w:r>
                            <w:r w:rsidR="004E7361" w:rsidRPr="004E7361">
                              <w:rPr>
                                <w:rFonts w:ascii="Barlow" w:hAnsi="Barlow" w:cs="Times New Roman"/>
                                <w:color w:val="004EA8"/>
                                <w:sz w:val="19"/>
                                <w:szCs w:val="19"/>
                              </w:rPr>
                              <w:t>506 051 987</w:t>
                            </w:r>
                          </w:p>
                          <w:p w14:paraId="4DC61235" w14:textId="2DB3B465" w:rsidR="00354CAB" w:rsidRDefault="004E7361" w:rsidP="00F2409A">
                            <w:pPr>
                              <w:pStyle w:val="Akapitzlist"/>
                              <w:spacing w:after="540" w:line="240" w:lineRule="auto"/>
                              <w:ind w:left="360"/>
                              <w:jc w:val="left"/>
                            </w:pPr>
                            <w:r w:rsidRPr="004E7361">
                              <w:rPr>
                                <w:rFonts w:ascii="Barlow" w:hAnsi="Barlow" w:cs="Times New Roman"/>
                                <w:color w:val="004EA8"/>
                                <w:sz w:val="19"/>
                                <w:szCs w:val="19"/>
                              </w:rPr>
                              <w:t>goodyear@alertmedia.pl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BB2A" id="_x0000_t202" coordsize="21600,21600" o:spt="202" path="m,l,21600r21600,l21600,xe">
                <v:stroke joinstyle="miter"/>
                <v:path gradientshapeok="t" o:connecttype="rect"/>
              </v:shapetype>
              <v:shape id="Text Box 5" o:spid="_x0000_s1026" type="#_x0000_t202" style="position:absolute;margin-left:-175.75pt;margin-top:.2pt;width:158.5pt;height:59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" filled="f" stroked="f">
                <v:textbox>
                  <w:txbxContent>
                    <w:p w14:paraId="58D9E89D"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3ABDA67A"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18A86F30"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10BE4840" w14:textId="77777777" w:rsidR="00960DA0" w:rsidRDefault="00960DA0" w:rsidP="00354CAB">
                      <w:pPr>
                        <w:spacing w:after="405" w:line="240" w:lineRule="auto"/>
                        <w:jc w:val="left"/>
                        <w:rPr>
                          <w:rFonts w:ascii="Conduit ITC Light" w:hAnsi="Conduit ITC Light" w:cs="Times New Roman"/>
                          <w:b/>
                          <w:bCs/>
                          <w:color w:val="004EA8"/>
                          <w:sz w:val="26"/>
                          <w:szCs w:val="26"/>
                        </w:rPr>
                      </w:pPr>
                    </w:p>
                    <w:p w14:paraId="6EE6817C" w14:textId="672136C7" w:rsidR="00354CAB" w:rsidRPr="003C1E52" w:rsidRDefault="004E7361" w:rsidP="00546B32">
                      <w:pPr>
                        <w:spacing w:after="405" w:line="240" w:lineRule="auto"/>
                        <w:jc w:val="center"/>
                        <w:rPr>
                          <w:rFonts w:ascii="Barlow" w:hAnsi="Barlow" w:cs="Times New Roman"/>
                          <w:color w:val="004EA8"/>
                          <w:sz w:val="26"/>
                          <w:szCs w:val="26"/>
                        </w:rPr>
                      </w:pPr>
                      <w:r>
                        <w:rPr>
                          <w:rFonts w:ascii="Barlow" w:hAnsi="Barlow" w:cs="Times New Roman"/>
                          <w:b/>
                          <w:bCs/>
                          <w:color w:val="004EA8"/>
                          <w:sz w:val="26"/>
                          <w:szCs w:val="26"/>
                        </w:rPr>
                        <w:t>INFORMACJE O FIRMIE</w:t>
                      </w:r>
                    </w:p>
                    <w:p w14:paraId="76DA80F9" w14:textId="77777777" w:rsidR="00E74524" w:rsidRPr="00E74524" w:rsidRDefault="00EA5B26" w:rsidP="00FB1A6B">
                      <w:pPr>
                        <w:pStyle w:val="Akapitzlist"/>
                        <w:numPr>
                          <w:ilvl w:val="0"/>
                          <w:numId w:val="2"/>
                        </w:numPr>
                        <w:spacing w:after="120" w:line="240" w:lineRule="auto"/>
                        <w:jc w:val="left"/>
                        <w:rPr>
                          <w:rFonts w:ascii="Conduit ITC Light" w:hAnsi="Conduit ITC Light" w:cs="Times New Roman"/>
                          <w:color w:val="004EA8"/>
                        </w:rPr>
                      </w:pPr>
                      <w:r w:rsidRPr="007A6F70">
                        <w:rPr>
                          <w:rFonts w:ascii="Barlow" w:hAnsi="Barlow" w:cs="Times New Roman"/>
                          <w:b/>
                          <w:bCs/>
                          <w:color w:val="004EA8"/>
                        </w:rPr>
                        <w:t>G</w:t>
                      </w:r>
                      <w:r w:rsidR="00844B2A">
                        <w:rPr>
                          <w:rFonts w:ascii="Barlow" w:hAnsi="Barlow" w:cs="Times New Roman"/>
                          <w:b/>
                          <w:bCs/>
                          <w:color w:val="004EA8"/>
                        </w:rPr>
                        <w:t xml:space="preserve">OODYEAR POLSKA </w:t>
                      </w:r>
                    </w:p>
                    <w:p w14:paraId="329AF3F5" w14:textId="77777777" w:rsidR="00F2409A" w:rsidRDefault="00844B2A" w:rsidP="004F2EEE">
                      <w:pPr>
                        <w:pStyle w:val="Akapitzlist"/>
                        <w:spacing w:after="120" w:line="240" w:lineRule="auto"/>
                        <w:ind w:left="360"/>
                        <w:jc w:val="left"/>
                        <w:rPr>
                          <w:rFonts w:ascii="Conduit ITC Light" w:hAnsi="Conduit ITC Light" w:cs="Times New Roman"/>
                          <w:b/>
                          <w:bCs/>
                          <w:color w:val="004EA8"/>
                          <w:lang w:val="pl-PL"/>
                        </w:rPr>
                      </w:pPr>
                      <w:r w:rsidRPr="004F2EEE">
                        <w:rPr>
                          <w:rFonts w:ascii="Barlow" w:hAnsi="Barlow" w:cs="Times New Roman"/>
                          <w:b/>
                          <w:bCs/>
                          <w:color w:val="004EA8"/>
                          <w:lang w:val="pl-PL"/>
                        </w:rPr>
                        <w:t>SP. Z O.O.</w:t>
                      </w:r>
                      <w:r w:rsidR="00EA5B26" w:rsidRPr="004F2EEE">
                        <w:rPr>
                          <w:rFonts w:ascii="Barlow" w:hAnsi="Barlow" w:cs="Times New Roman"/>
                          <w:b/>
                          <w:bCs/>
                          <w:color w:val="004EA8"/>
                          <w:lang w:val="pl-PL"/>
                        </w:rPr>
                        <w:t>:</w:t>
                      </w:r>
                      <w:r w:rsidR="00EA5B26" w:rsidRPr="004F2EEE">
                        <w:rPr>
                          <w:rFonts w:ascii="Conduit ITC Light" w:hAnsi="Conduit ITC Light" w:cs="Times New Roman"/>
                          <w:b/>
                          <w:bCs/>
                          <w:color w:val="004EA8"/>
                          <w:lang w:val="pl-PL"/>
                        </w:rPr>
                        <w:t xml:space="preserve">  </w:t>
                      </w:r>
                    </w:p>
                    <w:p w14:paraId="4053DE29" w14:textId="1EE635CB" w:rsidR="00F2409A" w:rsidRDefault="00844B2A" w:rsidP="004F2EEE">
                      <w:pPr>
                        <w:pStyle w:val="Akapitzlist"/>
                        <w:spacing w:after="120" w:line="240" w:lineRule="auto"/>
                        <w:ind w:left="360"/>
                        <w:jc w:val="left"/>
                        <w:rPr>
                          <w:rFonts w:ascii="Barlow" w:hAnsi="Barlow" w:cs="Times New Roman"/>
                          <w:color w:val="004EA8"/>
                          <w:sz w:val="19"/>
                          <w:szCs w:val="19"/>
                          <w:lang w:val="pl-PL"/>
                        </w:rPr>
                      </w:pPr>
                      <w:r w:rsidRPr="004F2EEE">
                        <w:rPr>
                          <w:rFonts w:ascii="Barlow" w:hAnsi="Barlow" w:cs="Times New Roman"/>
                          <w:color w:val="004EA8"/>
                          <w:sz w:val="19"/>
                          <w:szCs w:val="19"/>
                          <w:lang w:val="pl-PL"/>
                        </w:rPr>
                        <w:t>UL. Krakowiaków 46</w:t>
                      </w:r>
                    </w:p>
                    <w:p w14:paraId="1C0261C4" w14:textId="0D66EB0C" w:rsidR="00FB1A6B" w:rsidRPr="004F2EEE" w:rsidRDefault="00844B2A" w:rsidP="004F2EEE">
                      <w:pPr>
                        <w:pStyle w:val="Akapitzlist"/>
                        <w:spacing w:after="120" w:line="240" w:lineRule="auto"/>
                        <w:ind w:left="360"/>
                        <w:jc w:val="left"/>
                        <w:rPr>
                          <w:rFonts w:ascii="Conduit ITC Light" w:hAnsi="Conduit ITC Light" w:cs="Times New Roman"/>
                          <w:color w:val="004EA8"/>
                          <w:lang w:val="pl-PL"/>
                        </w:rPr>
                      </w:pPr>
                      <w:r w:rsidRPr="004F2EEE">
                        <w:rPr>
                          <w:rFonts w:ascii="Barlow" w:hAnsi="Barlow" w:cs="Times New Roman"/>
                          <w:color w:val="004EA8"/>
                          <w:sz w:val="19"/>
                          <w:szCs w:val="19"/>
                          <w:lang w:val="pl-PL"/>
                        </w:rPr>
                        <w:t>02-255 Warszawa</w:t>
                      </w:r>
                    </w:p>
                    <w:p w14:paraId="226D6F73" w14:textId="77777777" w:rsidR="00FB1A6B" w:rsidRPr="004F2EEE" w:rsidRDefault="00FB1A6B" w:rsidP="00FB1A6B">
                      <w:pPr>
                        <w:spacing w:after="0" w:line="240" w:lineRule="auto"/>
                        <w:jc w:val="left"/>
                        <w:rPr>
                          <w:rFonts w:ascii="Barlow" w:hAnsi="Barlow" w:cs="Times New Roman"/>
                          <w:color w:val="004EA8"/>
                          <w:lang w:val="pl-PL"/>
                        </w:rPr>
                      </w:pPr>
                    </w:p>
                    <w:p w14:paraId="5B59610C" w14:textId="7581B22D" w:rsidR="00FB1A6B" w:rsidRDefault="004E7361" w:rsidP="00FB1A6B">
                      <w:pPr>
                        <w:pStyle w:val="Akapitzlist"/>
                        <w:numPr>
                          <w:ilvl w:val="0"/>
                          <w:numId w:val="4"/>
                        </w:numPr>
                        <w:spacing w:after="115" w:line="240" w:lineRule="auto"/>
                        <w:jc w:val="left"/>
                        <w:rPr>
                          <w:rFonts w:ascii="Conduit ITC Light" w:hAnsi="Conduit ITC Light" w:cs="Times New Roman"/>
                          <w:color w:val="004EA8"/>
                        </w:rPr>
                      </w:pPr>
                      <w:r>
                        <w:rPr>
                          <w:rFonts w:ascii="Barlow" w:hAnsi="Barlow" w:cs="Times New Roman"/>
                          <w:b/>
                          <w:bCs/>
                          <w:color w:val="004EA8"/>
                        </w:rPr>
                        <w:t>NEWSROOM</w:t>
                      </w:r>
                      <w:r w:rsidR="00EA5B26" w:rsidRPr="005227E0">
                        <w:rPr>
                          <w:rFonts w:ascii="Barlow" w:hAnsi="Barlow" w:cs="Times New Roman"/>
                          <w:b/>
                          <w:bCs/>
                          <w:color w:val="004EA8"/>
                        </w:rPr>
                        <w:t xml:space="preserve">:  </w:t>
                      </w:r>
                      <w:r w:rsidR="00EA5B26" w:rsidRPr="005227E0">
                        <w:rPr>
                          <w:rFonts w:ascii="Barlow" w:hAnsi="Barlow" w:cs="Times New Roman"/>
                          <w:color w:val="004EA8"/>
                        </w:rPr>
                        <w:br/>
                      </w:r>
                      <w:r w:rsidRPr="004E7361">
                        <w:rPr>
                          <w:rFonts w:ascii="Barlow" w:hAnsi="Barlow" w:cs="Times New Roman"/>
                          <w:color w:val="004EA8"/>
                          <w:sz w:val="19"/>
                          <w:szCs w:val="19"/>
                          <w:u w:val="single"/>
                        </w:rPr>
                        <w:t>https://news.goodyear.eu/pl-pl/</w:t>
                      </w:r>
                    </w:p>
                    <w:p w14:paraId="0EECF423" w14:textId="77777777" w:rsidR="00FB1A6B" w:rsidRPr="00FB1A6B" w:rsidRDefault="00FB1A6B" w:rsidP="00FB1A6B">
                      <w:pPr>
                        <w:spacing w:after="115" w:line="240" w:lineRule="auto"/>
                        <w:jc w:val="left"/>
                        <w:rPr>
                          <w:rFonts w:ascii="Conduit ITC Light" w:hAnsi="Conduit ITC Light" w:cs="Times New Roman"/>
                          <w:color w:val="004EA8"/>
                        </w:rPr>
                      </w:pPr>
                    </w:p>
                    <w:p w14:paraId="2AE22A47" w14:textId="77777777" w:rsidR="004E7361" w:rsidRPr="004E7361" w:rsidRDefault="004E7361" w:rsidP="004E7361">
                      <w:pPr>
                        <w:pStyle w:val="Akapitzlist"/>
                        <w:numPr>
                          <w:ilvl w:val="0"/>
                          <w:numId w:val="5"/>
                        </w:numPr>
                        <w:spacing w:after="540" w:line="240" w:lineRule="auto"/>
                        <w:jc w:val="left"/>
                        <w:rPr>
                          <w:rFonts w:ascii="Conduit ITC Light" w:hAnsi="Conduit ITC Light" w:cs="Times New Roman"/>
                          <w:color w:val="004EA8"/>
                          <w:sz w:val="19"/>
                          <w:szCs w:val="19"/>
                        </w:rPr>
                      </w:pPr>
                      <w:proofErr w:type="spellStart"/>
                      <w:r>
                        <w:rPr>
                          <w:rFonts w:ascii="Barlow" w:hAnsi="Barlow" w:cs="Times New Roman"/>
                          <w:b/>
                          <w:bCs/>
                          <w:color w:val="004EA8"/>
                        </w:rPr>
                        <w:t>Więcej</w:t>
                      </w:r>
                      <w:proofErr w:type="spellEnd"/>
                      <w:r>
                        <w:rPr>
                          <w:rFonts w:ascii="Barlow" w:hAnsi="Barlow" w:cs="Times New Roman"/>
                          <w:b/>
                          <w:bCs/>
                          <w:color w:val="004EA8"/>
                        </w:rPr>
                        <w:t xml:space="preserve"> </w:t>
                      </w:r>
                      <w:proofErr w:type="spellStart"/>
                      <w:r>
                        <w:rPr>
                          <w:rFonts w:ascii="Barlow" w:hAnsi="Barlow" w:cs="Times New Roman"/>
                          <w:b/>
                          <w:bCs/>
                          <w:color w:val="004EA8"/>
                        </w:rPr>
                        <w:t>informacji</w:t>
                      </w:r>
                      <w:proofErr w:type="spellEnd"/>
                      <w:r>
                        <w:rPr>
                          <w:rFonts w:ascii="Barlow" w:hAnsi="Barlow" w:cs="Times New Roman"/>
                          <w:b/>
                          <w:bCs/>
                          <w:color w:val="004EA8"/>
                        </w:rPr>
                        <w:t xml:space="preserve"> </w:t>
                      </w:r>
                      <w:proofErr w:type="spellStart"/>
                      <w:r>
                        <w:rPr>
                          <w:rFonts w:ascii="Barlow" w:hAnsi="Barlow" w:cs="Times New Roman"/>
                          <w:b/>
                          <w:bCs/>
                          <w:color w:val="004EA8"/>
                        </w:rPr>
                        <w:t>udzielają</w:t>
                      </w:r>
                      <w:proofErr w:type="spellEnd"/>
                      <w:r w:rsidR="00EA5B26" w:rsidRPr="005227E0">
                        <w:rPr>
                          <w:rFonts w:ascii="Barlow" w:hAnsi="Barlow" w:cs="Times New Roman"/>
                          <w:b/>
                          <w:bCs/>
                          <w:color w:val="004EA8"/>
                        </w:rPr>
                        <w:t>: </w:t>
                      </w:r>
                    </w:p>
                    <w:p w14:paraId="4D789EB3"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b/>
                          <w:bCs/>
                          <w:color w:val="004EA8"/>
                          <w:sz w:val="19"/>
                          <w:szCs w:val="19"/>
                          <w:lang w:val="pl-PL"/>
                        </w:rPr>
                        <w:t>JANUSZ KRUPA</w:t>
                      </w:r>
                      <w:r w:rsidR="00EA5B26" w:rsidRPr="00540EA6">
                        <w:rPr>
                          <w:rFonts w:ascii="Barlow" w:hAnsi="Barlow" w:cs="Times New Roman"/>
                          <w:color w:val="004EA8"/>
                          <w:sz w:val="19"/>
                          <w:szCs w:val="19"/>
                          <w:highlight w:val="yellow"/>
                          <w:lang w:val="pl-PL"/>
                        </w:rPr>
                        <w:br/>
                      </w:r>
                      <w:r w:rsidRPr="00540EA6">
                        <w:rPr>
                          <w:rFonts w:ascii="Barlow" w:hAnsi="Barlow" w:cs="Times New Roman"/>
                          <w:color w:val="004EA8"/>
                          <w:sz w:val="19"/>
                          <w:szCs w:val="19"/>
                          <w:lang w:val="pl-PL"/>
                        </w:rPr>
                        <w:t xml:space="preserve">Manager ds. marketingu opon użytkowych </w:t>
                      </w:r>
                    </w:p>
                    <w:p w14:paraId="276D17BD"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Goodyear Polska Sp. z o.o.</w:t>
                      </w:r>
                    </w:p>
                    <w:p w14:paraId="1F3477EB" w14:textId="77777777" w:rsidR="001E793C" w:rsidRPr="00540EA6" w:rsidRDefault="001E793C" w:rsidP="001E793C">
                      <w:pPr>
                        <w:pStyle w:val="Akapitzlist"/>
                        <w:spacing w:after="540" w:line="240" w:lineRule="auto"/>
                        <w:ind w:left="360"/>
                        <w:jc w:val="left"/>
                        <w:rPr>
                          <w:rFonts w:ascii="Barlow" w:hAnsi="Barlow" w:cs="Times New Roman"/>
                          <w:color w:val="004EA8"/>
                          <w:sz w:val="19"/>
                          <w:szCs w:val="19"/>
                          <w:lang w:val="pl-PL"/>
                        </w:rPr>
                      </w:pPr>
                      <w:proofErr w:type="spellStart"/>
                      <w:r w:rsidRPr="00540EA6">
                        <w:rPr>
                          <w:rFonts w:ascii="Barlow" w:hAnsi="Barlow" w:cs="Times New Roman"/>
                          <w:color w:val="004EA8"/>
                          <w:sz w:val="19"/>
                          <w:szCs w:val="19"/>
                          <w:lang w:val="pl-PL"/>
                        </w:rPr>
                        <w:t>tel</w:t>
                      </w:r>
                      <w:proofErr w:type="spellEnd"/>
                      <w:r w:rsidRPr="00540EA6">
                        <w:rPr>
                          <w:rFonts w:ascii="Barlow" w:hAnsi="Barlow" w:cs="Times New Roman"/>
                          <w:color w:val="004EA8"/>
                          <w:sz w:val="19"/>
                          <w:szCs w:val="19"/>
                          <w:lang w:val="pl-PL"/>
                        </w:rPr>
                        <w:t>: 605 672 745</w:t>
                      </w:r>
                    </w:p>
                    <w:p w14:paraId="2E825371" w14:textId="1D66671E" w:rsidR="004E7361" w:rsidRPr="00540EA6" w:rsidRDefault="001E793C" w:rsidP="001E793C">
                      <w:pPr>
                        <w:pStyle w:val="Akapitzlist"/>
                        <w:spacing w:after="540" w:line="240" w:lineRule="auto"/>
                        <w:ind w:left="360"/>
                        <w:jc w:val="left"/>
                        <w:rPr>
                          <w:rFonts w:ascii="Barlow" w:hAnsi="Barlow" w:cs="Times New Roman"/>
                          <w:color w:val="004EA8"/>
                          <w:sz w:val="19"/>
                          <w:szCs w:val="19"/>
                          <w:lang w:val="pl-PL"/>
                        </w:rPr>
                      </w:pPr>
                      <w:r w:rsidRPr="00540EA6">
                        <w:rPr>
                          <w:rFonts w:ascii="Barlow" w:hAnsi="Barlow" w:cs="Times New Roman"/>
                          <w:color w:val="004EA8"/>
                          <w:sz w:val="19"/>
                          <w:szCs w:val="19"/>
                          <w:lang w:val="pl-PL"/>
                        </w:rPr>
                        <w:t xml:space="preserve">janusz_krupa@goodyear.com    </w:t>
                      </w:r>
                    </w:p>
                    <w:p w14:paraId="7C8EB6EC" w14:textId="77777777" w:rsidR="001E793C" w:rsidRPr="004F2EEE" w:rsidRDefault="001E793C" w:rsidP="001E793C">
                      <w:pPr>
                        <w:pStyle w:val="Akapitzlist"/>
                        <w:spacing w:after="540" w:line="240" w:lineRule="auto"/>
                        <w:ind w:left="360"/>
                        <w:jc w:val="left"/>
                        <w:rPr>
                          <w:rFonts w:ascii="Conduit ITC Light" w:hAnsi="Conduit ITC Light" w:cs="Times New Roman"/>
                          <w:color w:val="004EA8"/>
                          <w:sz w:val="19"/>
                          <w:szCs w:val="19"/>
                          <w:lang w:val="pl-PL"/>
                        </w:rPr>
                      </w:pPr>
                    </w:p>
                    <w:p w14:paraId="32FA2A1D" w14:textId="334B8E83" w:rsidR="004E7361" w:rsidRPr="004F2EEE" w:rsidRDefault="004E7361" w:rsidP="004E7361">
                      <w:pPr>
                        <w:pStyle w:val="Akapitzlist"/>
                        <w:spacing w:after="540" w:line="240" w:lineRule="auto"/>
                        <w:ind w:left="360"/>
                        <w:jc w:val="left"/>
                        <w:rPr>
                          <w:rFonts w:ascii="Barlow" w:hAnsi="Barlow" w:cs="Times New Roman"/>
                          <w:b/>
                          <w:bCs/>
                          <w:color w:val="004EA8"/>
                          <w:sz w:val="19"/>
                          <w:szCs w:val="19"/>
                          <w:lang w:val="pl-PL"/>
                        </w:rPr>
                      </w:pPr>
                      <w:r w:rsidRPr="004F2EEE">
                        <w:rPr>
                          <w:rFonts w:ascii="Barlow" w:hAnsi="Barlow" w:cs="Times New Roman"/>
                          <w:b/>
                          <w:bCs/>
                          <w:color w:val="004EA8"/>
                          <w:sz w:val="19"/>
                          <w:szCs w:val="19"/>
                          <w:lang w:val="pl-PL"/>
                        </w:rPr>
                        <w:t>MARLENA GARUCKA-KUBAJEK</w:t>
                      </w:r>
                    </w:p>
                    <w:p w14:paraId="422E74F9" w14:textId="77777777" w:rsidR="004E7361" w:rsidRPr="006A7E8A" w:rsidRDefault="004E7361" w:rsidP="004E7361">
                      <w:pPr>
                        <w:pStyle w:val="Akapitzlist"/>
                        <w:spacing w:after="540" w:line="240" w:lineRule="auto"/>
                        <w:ind w:left="360"/>
                        <w:jc w:val="left"/>
                        <w:rPr>
                          <w:rFonts w:ascii="Barlow" w:hAnsi="Barlow" w:cs="Times New Roman"/>
                          <w:color w:val="004EA8"/>
                          <w:sz w:val="19"/>
                          <w:szCs w:val="19"/>
                        </w:rPr>
                      </w:pPr>
                      <w:r w:rsidRPr="006A7E8A">
                        <w:rPr>
                          <w:rFonts w:ascii="Barlow" w:hAnsi="Barlow" w:cs="Times New Roman"/>
                          <w:color w:val="004EA8"/>
                          <w:sz w:val="19"/>
                          <w:szCs w:val="19"/>
                        </w:rPr>
                        <w:t xml:space="preserve">Biuro Prasowe Goodyear </w:t>
                      </w:r>
                    </w:p>
                    <w:p w14:paraId="0B4A5784" w14:textId="77777777" w:rsidR="004E7361" w:rsidRPr="004E7361" w:rsidRDefault="004E7361" w:rsidP="004E7361">
                      <w:pPr>
                        <w:pStyle w:val="Akapitzlist"/>
                        <w:spacing w:after="540" w:line="240" w:lineRule="auto"/>
                        <w:ind w:left="360"/>
                        <w:jc w:val="left"/>
                        <w:rPr>
                          <w:rFonts w:ascii="Barlow" w:hAnsi="Barlow" w:cs="Times New Roman"/>
                          <w:color w:val="004EA8"/>
                          <w:sz w:val="19"/>
                          <w:szCs w:val="19"/>
                        </w:rPr>
                      </w:pPr>
                      <w:r w:rsidRPr="004E7361">
                        <w:rPr>
                          <w:rFonts w:ascii="Barlow" w:hAnsi="Barlow" w:cs="Times New Roman"/>
                          <w:color w:val="004EA8"/>
                          <w:sz w:val="19"/>
                          <w:szCs w:val="19"/>
                        </w:rPr>
                        <w:t>Alert Media Communications</w:t>
                      </w:r>
                    </w:p>
                    <w:p w14:paraId="3E0C1B60" w14:textId="46A687C0" w:rsidR="004E7361" w:rsidRPr="004E7361" w:rsidRDefault="00844B2A" w:rsidP="004E7361">
                      <w:pPr>
                        <w:pStyle w:val="Akapitzlist"/>
                        <w:spacing w:after="540" w:line="240" w:lineRule="auto"/>
                        <w:ind w:left="360"/>
                        <w:jc w:val="left"/>
                        <w:rPr>
                          <w:rFonts w:ascii="Barlow" w:hAnsi="Barlow" w:cs="Times New Roman"/>
                          <w:color w:val="004EA8"/>
                          <w:sz w:val="19"/>
                          <w:szCs w:val="19"/>
                        </w:rPr>
                      </w:pPr>
                      <w:proofErr w:type="spellStart"/>
                      <w:r>
                        <w:rPr>
                          <w:rFonts w:ascii="Barlow" w:hAnsi="Barlow" w:cs="Times New Roman"/>
                          <w:color w:val="004EA8"/>
                          <w:sz w:val="19"/>
                          <w:szCs w:val="19"/>
                        </w:rPr>
                        <w:t>t</w:t>
                      </w:r>
                      <w:r w:rsidR="004E7361" w:rsidRPr="004E7361">
                        <w:rPr>
                          <w:rFonts w:ascii="Barlow" w:hAnsi="Barlow" w:cs="Times New Roman"/>
                          <w:color w:val="004EA8"/>
                          <w:sz w:val="19"/>
                          <w:szCs w:val="19"/>
                        </w:rPr>
                        <w:t>el</w:t>
                      </w:r>
                      <w:proofErr w:type="spellEnd"/>
                      <w:r>
                        <w:rPr>
                          <w:rFonts w:ascii="Barlow" w:hAnsi="Barlow" w:cs="Times New Roman"/>
                          <w:color w:val="004EA8"/>
                          <w:sz w:val="19"/>
                          <w:szCs w:val="19"/>
                        </w:rPr>
                        <w:t xml:space="preserve">: </w:t>
                      </w:r>
                      <w:r w:rsidR="004E7361" w:rsidRPr="004E7361">
                        <w:rPr>
                          <w:rFonts w:ascii="Barlow" w:hAnsi="Barlow" w:cs="Times New Roman"/>
                          <w:color w:val="004EA8"/>
                          <w:sz w:val="19"/>
                          <w:szCs w:val="19"/>
                        </w:rPr>
                        <w:t>506 051 987</w:t>
                      </w:r>
                    </w:p>
                    <w:p w14:paraId="4DC61235" w14:textId="2DB3B465" w:rsidR="00354CAB" w:rsidRDefault="004E7361" w:rsidP="00F2409A">
                      <w:pPr>
                        <w:pStyle w:val="Akapitzlist"/>
                        <w:spacing w:after="540" w:line="240" w:lineRule="auto"/>
                        <w:ind w:left="360"/>
                        <w:jc w:val="left"/>
                      </w:pPr>
                      <w:r w:rsidRPr="004E7361">
                        <w:rPr>
                          <w:rFonts w:ascii="Barlow" w:hAnsi="Barlow" w:cs="Times New Roman"/>
                          <w:color w:val="004EA8"/>
                          <w:sz w:val="19"/>
                          <w:szCs w:val="19"/>
                        </w:rPr>
                        <w:t>goodyear@alertmedia.pl</w:t>
                      </w:r>
                    </w:p>
                  </w:txbxContent>
                </v:textbox>
                <w10:wrap type="square"/>
              </v:shape>
            </w:pict>
          </mc:Fallback>
        </mc:AlternateContent>
      </w:r>
      <w:r w:rsidR="004E7361" w:rsidRPr="0091357B">
        <w:rPr>
          <w:rFonts w:ascii="Barlow" w:hAnsi="Barlow" w:cs="Times New Roman"/>
          <w:b/>
          <w:bCs/>
          <w:color w:val="004EA8"/>
          <w:sz w:val="60"/>
          <w:szCs w:val="60"/>
          <w:lang w:val="pl-PL"/>
        </w:rPr>
        <w:t>INFORMACJA PRASOWA</w:t>
      </w:r>
    </w:p>
    <w:p w14:paraId="769E9D48" w14:textId="77777777" w:rsidR="009562D7" w:rsidRPr="0091357B" w:rsidRDefault="009562D7" w:rsidP="009562D7">
      <w:pPr>
        <w:spacing w:after="0" w:line="240" w:lineRule="auto"/>
        <w:ind w:left="720" w:hanging="720"/>
        <w:jc w:val="left"/>
        <w:rPr>
          <w:rFonts w:ascii="Barlow" w:hAnsi="Barlow" w:cs="Arial"/>
          <w:b/>
          <w:bCs/>
          <w:sz w:val="26"/>
          <w:szCs w:val="26"/>
          <w:lang w:val="pl-PL"/>
        </w:rPr>
      </w:pPr>
    </w:p>
    <w:p w14:paraId="2ADAE28B" w14:textId="12DAE974" w:rsidR="005F6809" w:rsidRDefault="00E53D8B" w:rsidP="00F40A9F">
      <w:pPr>
        <w:spacing w:after="0" w:line="240" w:lineRule="auto"/>
        <w:rPr>
          <w:rFonts w:ascii="Barlow" w:hAnsi="Barlow" w:cs="Arial"/>
          <w:b/>
          <w:bCs/>
          <w:sz w:val="26"/>
          <w:szCs w:val="26"/>
          <w:lang w:val="pl-PL"/>
        </w:rPr>
      </w:pPr>
      <w:r w:rsidRPr="00E53D8B">
        <w:rPr>
          <w:rFonts w:ascii="Barlow" w:hAnsi="Barlow" w:cs="Arial"/>
          <w:b/>
          <w:bCs/>
          <w:sz w:val="26"/>
          <w:szCs w:val="26"/>
          <w:lang w:val="pl-PL"/>
        </w:rPr>
        <w:t xml:space="preserve">Wyścigi ciężarówek </w:t>
      </w:r>
      <w:proofErr w:type="spellStart"/>
      <w:r w:rsidRPr="00E53D8B">
        <w:rPr>
          <w:rFonts w:ascii="Barlow" w:hAnsi="Barlow" w:cs="Arial"/>
          <w:b/>
          <w:bCs/>
          <w:sz w:val="26"/>
          <w:szCs w:val="26"/>
          <w:lang w:val="pl-PL"/>
        </w:rPr>
        <w:t>Goodyear</w:t>
      </w:r>
      <w:proofErr w:type="spellEnd"/>
      <w:r w:rsidRPr="00E53D8B">
        <w:rPr>
          <w:rFonts w:ascii="Barlow" w:hAnsi="Barlow" w:cs="Arial"/>
          <w:b/>
          <w:bCs/>
          <w:sz w:val="26"/>
          <w:szCs w:val="26"/>
          <w:lang w:val="pl-PL"/>
        </w:rPr>
        <w:t xml:space="preserve"> FIA ETRC po raz pierwszy zagoszczą w Polsce!</w:t>
      </w:r>
    </w:p>
    <w:p w14:paraId="6F55DF62" w14:textId="77777777" w:rsidR="0091357B" w:rsidRPr="0091357B" w:rsidRDefault="0091357B" w:rsidP="00D64DA6">
      <w:pPr>
        <w:spacing w:after="0" w:line="240" w:lineRule="auto"/>
        <w:rPr>
          <w:rFonts w:ascii="Barlow" w:hAnsi="Barlow" w:cs="Arial"/>
          <w:b/>
          <w:bCs/>
          <w:i/>
          <w:iCs/>
          <w:sz w:val="22"/>
          <w:szCs w:val="22"/>
          <w:lang w:val="pl-PL"/>
        </w:rPr>
      </w:pPr>
    </w:p>
    <w:p w14:paraId="39541B18" w14:textId="77777777" w:rsidR="00E53D8B" w:rsidRPr="00E53D8B" w:rsidRDefault="008C2FA1" w:rsidP="00E53D8B">
      <w:pPr>
        <w:rPr>
          <w:rFonts w:ascii="Barlow" w:hAnsi="Barlow" w:cs="Arial"/>
          <w:color w:val="000000"/>
          <w:sz w:val="22"/>
          <w:szCs w:val="22"/>
          <w:lang w:val="pl-PL"/>
        </w:rPr>
      </w:pPr>
      <w:r w:rsidRPr="00893646">
        <w:rPr>
          <w:rFonts w:ascii="Barlow" w:hAnsi="Barlow" w:cs="Arial"/>
          <w:color w:val="000000"/>
          <w:sz w:val="22"/>
          <w:szCs w:val="22"/>
          <w:lang w:val="pl-PL"/>
        </w:rPr>
        <w:t xml:space="preserve">Warszawa, </w:t>
      </w:r>
      <w:r w:rsidR="00E53D8B">
        <w:rPr>
          <w:rFonts w:ascii="Barlow" w:hAnsi="Barlow" w:cs="Arial"/>
          <w:color w:val="000000"/>
          <w:sz w:val="22"/>
          <w:szCs w:val="22"/>
          <w:lang w:val="pl-PL"/>
        </w:rPr>
        <w:t>9</w:t>
      </w:r>
      <w:r w:rsidRPr="00893646">
        <w:rPr>
          <w:rFonts w:ascii="Barlow" w:hAnsi="Barlow" w:cs="Arial"/>
          <w:color w:val="000000"/>
          <w:sz w:val="22"/>
          <w:szCs w:val="22"/>
          <w:lang w:val="pl-PL"/>
        </w:rPr>
        <w:t xml:space="preserve"> </w:t>
      </w:r>
      <w:r w:rsidR="00870B14" w:rsidRPr="00893646">
        <w:rPr>
          <w:rFonts w:ascii="Barlow" w:hAnsi="Barlow" w:cs="Arial"/>
          <w:color w:val="000000"/>
          <w:sz w:val="22"/>
          <w:szCs w:val="22"/>
          <w:lang w:val="pl-PL"/>
        </w:rPr>
        <w:t>grudni</w:t>
      </w:r>
      <w:r w:rsidR="004C488F" w:rsidRPr="00893646">
        <w:rPr>
          <w:rFonts w:ascii="Barlow" w:hAnsi="Barlow" w:cs="Arial"/>
          <w:color w:val="000000"/>
          <w:sz w:val="22"/>
          <w:szCs w:val="22"/>
          <w:lang w:val="pl-PL"/>
        </w:rPr>
        <w:t>a</w:t>
      </w:r>
      <w:r w:rsidR="009426B5" w:rsidRPr="00893646">
        <w:rPr>
          <w:rFonts w:ascii="Barlow" w:hAnsi="Barlow" w:cs="Arial"/>
          <w:color w:val="000000"/>
          <w:sz w:val="22"/>
          <w:szCs w:val="22"/>
          <w:lang w:val="pl-PL"/>
        </w:rPr>
        <w:t xml:space="preserve"> </w:t>
      </w:r>
      <w:r w:rsidRPr="00893646">
        <w:rPr>
          <w:rFonts w:ascii="Barlow" w:hAnsi="Barlow" w:cs="Arial"/>
          <w:color w:val="000000"/>
          <w:sz w:val="22"/>
          <w:szCs w:val="22"/>
          <w:lang w:val="pl-PL"/>
        </w:rPr>
        <w:t>202</w:t>
      </w:r>
      <w:r w:rsidR="00A62B93" w:rsidRPr="00893646">
        <w:rPr>
          <w:rFonts w:ascii="Barlow" w:hAnsi="Barlow" w:cs="Arial"/>
          <w:color w:val="000000"/>
          <w:sz w:val="22"/>
          <w:szCs w:val="22"/>
          <w:lang w:val="pl-PL"/>
        </w:rPr>
        <w:t>2</w:t>
      </w:r>
      <w:r w:rsidRPr="00893646">
        <w:rPr>
          <w:rFonts w:ascii="Barlow" w:hAnsi="Barlow" w:cs="Arial"/>
          <w:color w:val="000000"/>
          <w:sz w:val="22"/>
          <w:szCs w:val="22"/>
          <w:lang w:val="pl-PL"/>
        </w:rPr>
        <w:t xml:space="preserve"> r. </w:t>
      </w:r>
      <w:r w:rsidR="003500F3" w:rsidRPr="00893646">
        <w:rPr>
          <w:rFonts w:ascii="Barlow" w:hAnsi="Barlow" w:cs="Arial"/>
          <w:color w:val="000000"/>
          <w:sz w:val="22"/>
          <w:szCs w:val="22"/>
          <w:lang w:val="pl-PL"/>
        </w:rPr>
        <w:t>–</w:t>
      </w:r>
      <w:r w:rsidR="00B56345">
        <w:rPr>
          <w:rFonts w:ascii="Barlow" w:hAnsi="Barlow" w:cs="Arial"/>
          <w:color w:val="000000"/>
          <w:sz w:val="22"/>
          <w:szCs w:val="22"/>
          <w:lang w:val="pl-PL"/>
        </w:rPr>
        <w:t xml:space="preserve"> </w:t>
      </w:r>
      <w:r w:rsidR="00E53D8B" w:rsidRPr="00E53D8B">
        <w:rPr>
          <w:rFonts w:ascii="Barlow" w:hAnsi="Barlow" w:cs="Arial"/>
          <w:color w:val="000000"/>
          <w:sz w:val="22"/>
          <w:szCs w:val="22"/>
          <w:lang w:val="pl-PL"/>
        </w:rPr>
        <w:t xml:space="preserve">Tor Poznań będzie gospodarzem 4. rundy niezwykle widowiskowych wyścigów ciężarówek </w:t>
      </w:r>
      <w:proofErr w:type="spellStart"/>
      <w:r w:rsidR="00E53D8B" w:rsidRPr="00E53D8B">
        <w:rPr>
          <w:rFonts w:ascii="Barlow" w:hAnsi="Barlow" w:cs="Arial"/>
          <w:color w:val="000000"/>
          <w:sz w:val="22"/>
          <w:szCs w:val="22"/>
          <w:lang w:val="pl-PL"/>
        </w:rPr>
        <w:t>Goodyear</w:t>
      </w:r>
      <w:proofErr w:type="spellEnd"/>
      <w:r w:rsidR="00E53D8B" w:rsidRPr="00E53D8B">
        <w:rPr>
          <w:rFonts w:ascii="Barlow" w:hAnsi="Barlow" w:cs="Arial"/>
          <w:color w:val="000000"/>
          <w:sz w:val="22"/>
          <w:szCs w:val="22"/>
          <w:lang w:val="pl-PL"/>
        </w:rPr>
        <w:t xml:space="preserve"> FIA </w:t>
      </w:r>
      <w:proofErr w:type="spellStart"/>
      <w:r w:rsidR="00E53D8B" w:rsidRPr="00E53D8B">
        <w:rPr>
          <w:rFonts w:ascii="Barlow" w:hAnsi="Barlow" w:cs="Arial"/>
          <w:color w:val="000000"/>
          <w:sz w:val="22"/>
          <w:szCs w:val="22"/>
          <w:lang w:val="pl-PL"/>
        </w:rPr>
        <w:t>European</w:t>
      </w:r>
      <w:proofErr w:type="spellEnd"/>
      <w:r w:rsidR="00E53D8B" w:rsidRPr="00E53D8B">
        <w:rPr>
          <w:rFonts w:ascii="Barlow" w:hAnsi="Barlow" w:cs="Arial"/>
          <w:color w:val="000000"/>
          <w:sz w:val="22"/>
          <w:szCs w:val="22"/>
          <w:lang w:val="pl-PL"/>
        </w:rPr>
        <w:t xml:space="preserve"> Truck Racing Championship, zaplanowanej na weekend 24-25 czerwca 2023 r. Polski obiekt dołączy do prestiżowej listy torów wyścigowych obok węgierskiego </w:t>
      </w:r>
      <w:proofErr w:type="spellStart"/>
      <w:r w:rsidR="00E53D8B" w:rsidRPr="00E53D8B">
        <w:rPr>
          <w:rFonts w:ascii="Barlow" w:hAnsi="Barlow" w:cs="Arial"/>
          <w:color w:val="000000"/>
          <w:sz w:val="22"/>
          <w:szCs w:val="22"/>
          <w:lang w:val="pl-PL"/>
        </w:rPr>
        <w:t>Hungaroring</w:t>
      </w:r>
      <w:proofErr w:type="spellEnd"/>
      <w:r w:rsidR="00E53D8B" w:rsidRPr="00E53D8B">
        <w:rPr>
          <w:rFonts w:ascii="Barlow" w:hAnsi="Barlow" w:cs="Arial"/>
          <w:color w:val="000000"/>
          <w:sz w:val="22"/>
          <w:szCs w:val="22"/>
          <w:lang w:val="pl-PL"/>
        </w:rPr>
        <w:t xml:space="preserve">, niemieckiego </w:t>
      </w:r>
      <w:proofErr w:type="spellStart"/>
      <w:r w:rsidR="00E53D8B" w:rsidRPr="00E53D8B">
        <w:rPr>
          <w:rFonts w:ascii="Barlow" w:hAnsi="Barlow" w:cs="Arial"/>
          <w:color w:val="000000"/>
          <w:sz w:val="22"/>
          <w:szCs w:val="22"/>
          <w:lang w:val="pl-PL"/>
        </w:rPr>
        <w:t>Nürburgring</w:t>
      </w:r>
      <w:proofErr w:type="spellEnd"/>
      <w:r w:rsidR="00E53D8B" w:rsidRPr="00E53D8B">
        <w:rPr>
          <w:rFonts w:ascii="Barlow" w:hAnsi="Barlow" w:cs="Arial"/>
          <w:color w:val="000000"/>
          <w:sz w:val="22"/>
          <w:szCs w:val="22"/>
          <w:lang w:val="pl-PL"/>
        </w:rPr>
        <w:t xml:space="preserve"> i francuskiego Le </w:t>
      </w:r>
      <w:proofErr w:type="spellStart"/>
      <w:r w:rsidR="00E53D8B" w:rsidRPr="00E53D8B">
        <w:rPr>
          <w:rFonts w:ascii="Barlow" w:hAnsi="Barlow" w:cs="Arial"/>
          <w:color w:val="000000"/>
          <w:sz w:val="22"/>
          <w:szCs w:val="22"/>
          <w:lang w:val="pl-PL"/>
        </w:rPr>
        <w:t>Mans</w:t>
      </w:r>
      <w:proofErr w:type="spellEnd"/>
      <w:r w:rsidR="00E53D8B" w:rsidRPr="00E53D8B">
        <w:rPr>
          <w:rFonts w:ascii="Barlow" w:hAnsi="Barlow" w:cs="Arial"/>
          <w:color w:val="000000"/>
          <w:sz w:val="22"/>
          <w:szCs w:val="22"/>
          <w:lang w:val="pl-PL"/>
        </w:rPr>
        <w:t>. Tor Poznań to jedyny nowy punkt dodany do przyszłorocznego kalendarza mistrzostw.</w:t>
      </w:r>
    </w:p>
    <w:p w14:paraId="6AA04C0C" w14:textId="460F51A6" w:rsidR="00E53D8B" w:rsidRPr="00E53D8B" w:rsidRDefault="00E53D8B" w:rsidP="00E53D8B">
      <w:pPr>
        <w:rPr>
          <w:rFonts w:ascii="Barlow" w:hAnsi="Barlow" w:cs="Arial"/>
          <w:color w:val="000000"/>
          <w:sz w:val="22"/>
          <w:szCs w:val="22"/>
          <w:lang w:val="pl-PL"/>
        </w:rPr>
      </w:pPr>
      <w:r w:rsidRPr="00E53D8B">
        <w:rPr>
          <w:rFonts w:ascii="Barlow" w:hAnsi="Barlow" w:cs="Arial"/>
          <w:color w:val="000000"/>
          <w:sz w:val="22"/>
          <w:szCs w:val="22"/>
          <w:lang w:val="pl-PL"/>
        </w:rPr>
        <w:t>Polscy kibice będą mogli zobaczyć ekscytujące pojedynki najlepszych kierowców wyścigowych, prowadzących ponad 5-tonowe ciężarówki o mocy 1500 koni mechanicznych, zdolne rozwijać prędkość do 160 km/h, z podobnym przyspieszeniem jak sportowe samochody o wysokich osiągach. Podczas walki o</w:t>
      </w:r>
      <w:r>
        <w:rPr>
          <w:rFonts w:ascii="Barlow" w:hAnsi="Barlow" w:cs="Arial"/>
          <w:color w:val="000000"/>
          <w:sz w:val="22"/>
          <w:szCs w:val="22"/>
          <w:lang w:val="pl-PL"/>
        </w:rPr>
        <w:t> </w:t>
      </w:r>
      <w:r w:rsidRPr="00E53D8B">
        <w:rPr>
          <w:rFonts w:ascii="Barlow" w:hAnsi="Barlow" w:cs="Arial"/>
          <w:color w:val="000000"/>
          <w:sz w:val="22"/>
          <w:szCs w:val="22"/>
          <w:lang w:val="pl-PL"/>
        </w:rPr>
        <w:t xml:space="preserve">najlepszą pozycję w każdym zakręcie, ciężarówki jadą zaledwie kilka centymetrów od siebie, dlatego wyścigi </w:t>
      </w:r>
      <w:proofErr w:type="spellStart"/>
      <w:r w:rsidRPr="00E53D8B">
        <w:rPr>
          <w:rFonts w:ascii="Barlow" w:hAnsi="Barlow" w:cs="Arial"/>
          <w:color w:val="000000"/>
          <w:sz w:val="22"/>
          <w:szCs w:val="22"/>
          <w:lang w:val="pl-PL"/>
        </w:rPr>
        <w:t>Goodyear</w:t>
      </w:r>
      <w:proofErr w:type="spellEnd"/>
      <w:r w:rsidRPr="00E53D8B">
        <w:rPr>
          <w:rFonts w:ascii="Barlow" w:hAnsi="Barlow" w:cs="Arial"/>
          <w:color w:val="000000"/>
          <w:sz w:val="22"/>
          <w:szCs w:val="22"/>
          <w:lang w:val="pl-PL"/>
        </w:rPr>
        <w:t xml:space="preserve"> FIA ETRC są uznawane za jedną z najbardziej widowiskowych serii mistrzostw odbywających się na Starym Kontynencie. </w:t>
      </w:r>
    </w:p>
    <w:p w14:paraId="22924A84" w14:textId="52925877" w:rsidR="00E53D8B" w:rsidRPr="00E53D8B" w:rsidRDefault="00E53D8B" w:rsidP="00E53D8B">
      <w:pPr>
        <w:rPr>
          <w:rFonts w:ascii="Barlow" w:hAnsi="Barlow" w:cs="Arial"/>
          <w:color w:val="000000"/>
          <w:sz w:val="22"/>
          <w:szCs w:val="22"/>
          <w:lang w:val="pl-PL"/>
        </w:rPr>
      </w:pPr>
      <w:r w:rsidRPr="00E53D8B">
        <w:rPr>
          <w:rFonts w:ascii="Barlow" w:hAnsi="Barlow" w:cs="Arial"/>
          <w:color w:val="000000"/>
          <w:sz w:val="22"/>
          <w:szCs w:val="22"/>
          <w:lang w:val="pl-PL"/>
        </w:rPr>
        <w:t>„Jesteśmy podekscytowani poszerzeniem kalendarza mistrzostw o nową rundę w</w:t>
      </w:r>
      <w:r>
        <w:rPr>
          <w:rFonts w:ascii="Barlow" w:hAnsi="Barlow" w:cs="Arial"/>
          <w:color w:val="000000"/>
          <w:sz w:val="22"/>
          <w:szCs w:val="22"/>
          <w:lang w:val="pl-PL"/>
        </w:rPr>
        <w:t> </w:t>
      </w:r>
      <w:r w:rsidRPr="00E53D8B">
        <w:rPr>
          <w:rFonts w:ascii="Barlow" w:hAnsi="Barlow" w:cs="Arial"/>
          <w:color w:val="000000"/>
          <w:sz w:val="22"/>
          <w:szCs w:val="22"/>
          <w:lang w:val="pl-PL"/>
        </w:rPr>
        <w:t>Poznaniu, która jest planowana na czerwiec. Nie możemy doczekać się emocjonujących wyścigów na tym torze, który może być sporym wyzwaniem dla naszych kierowców. Kalendarz zmagań na 2023 rok stanowi naprawdę mocną kombinację ciągłości akcji i wyzwań dla naszych zespołów,” powiedział Rolf Werner, dyrektor zarządzający ETRA.</w:t>
      </w:r>
    </w:p>
    <w:p w14:paraId="614181D8" w14:textId="77777777" w:rsidR="00E53D8B" w:rsidRPr="00E53D8B" w:rsidRDefault="00E53D8B" w:rsidP="00E53D8B">
      <w:pPr>
        <w:rPr>
          <w:rFonts w:ascii="Barlow" w:hAnsi="Barlow" w:cs="Arial"/>
          <w:color w:val="000000"/>
          <w:sz w:val="22"/>
          <w:szCs w:val="22"/>
          <w:lang w:val="en-GB"/>
        </w:rPr>
      </w:pPr>
      <w:r w:rsidRPr="00E53D8B">
        <w:rPr>
          <w:rFonts w:ascii="Barlow" w:hAnsi="Barlow" w:cs="Arial"/>
          <w:color w:val="000000"/>
          <w:sz w:val="22"/>
          <w:szCs w:val="22"/>
          <w:lang w:val="pl-PL"/>
        </w:rPr>
        <w:t xml:space="preserve">Obok rywalizacji na Torze Poznań, w kalendarzu </w:t>
      </w:r>
      <w:proofErr w:type="spellStart"/>
      <w:r w:rsidRPr="00E53D8B">
        <w:rPr>
          <w:rFonts w:ascii="Barlow" w:hAnsi="Barlow" w:cs="Arial"/>
          <w:color w:val="000000"/>
          <w:sz w:val="22"/>
          <w:szCs w:val="22"/>
          <w:lang w:val="pl-PL"/>
        </w:rPr>
        <w:t>Goodyear</w:t>
      </w:r>
      <w:proofErr w:type="spellEnd"/>
      <w:r w:rsidRPr="00E53D8B">
        <w:rPr>
          <w:rFonts w:ascii="Barlow" w:hAnsi="Barlow" w:cs="Arial"/>
          <w:color w:val="000000"/>
          <w:sz w:val="22"/>
          <w:szCs w:val="22"/>
          <w:lang w:val="pl-PL"/>
        </w:rPr>
        <w:t xml:space="preserve"> FIA ETRC znajdą się wyścigi na znanych także z Formuły 1 obiektach, które od lat goszczą uczestników i miłośników największych wyścigowych „potworów”. </w:t>
      </w:r>
      <w:proofErr w:type="spellStart"/>
      <w:r w:rsidRPr="00E53D8B">
        <w:rPr>
          <w:rFonts w:ascii="Barlow" w:hAnsi="Barlow" w:cs="Arial"/>
          <w:color w:val="000000"/>
          <w:sz w:val="22"/>
          <w:szCs w:val="22"/>
          <w:lang w:val="en-GB"/>
        </w:rPr>
        <w:t>Są</w:t>
      </w:r>
      <w:proofErr w:type="spellEnd"/>
      <w:r w:rsidRPr="00E53D8B">
        <w:rPr>
          <w:rFonts w:ascii="Barlow" w:hAnsi="Barlow" w:cs="Arial"/>
          <w:color w:val="000000"/>
          <w:sz w:val="22"/>
          <w:szCs w:val="22"/>
          <w:lang w:val="en-GB"/>
        </w:rPr>
        <w:t xml:space="preserve"> to m.in. </w:t>
      </w:r>
      <w:proofErr w:type="spellStart"/>
      <w:r w:rsidRPr="00E53D8B">
        <w:rPr>
          <w:rFonts w:ascii="Barlow" w:hAnsi="Barlow" w:cs="Arial"/>
          <w:color w:val="000000"/>
          <w:sz w:val="22"/>
          <w:szCs w:val="22"/>
          <w:lang w:val="en-GB"/>
        </w:rPr>
        <w:t>Hungaroring</w:t>
      </w:r>
      <w:proofErr w:type="spellEnd"/>
      <w:r w:rsidRPr="00E53D8B">
        <w:rPr>
          <w:rFonts w:ascii="Barlow" w:hAnsi="Barlow" w:cs="Arial"/>
          <w:color w:val="000000"/>
          <w:sz w:val="22"/>
          <w:szCs w:val="22"/>
          <w:lang w:val="en-GB"/>
        </w:rPr>
        <w:t>, Nürburgring i Le Mans.</w:t>
      </w:r>
    </w:p>
    <w:p w14:paraId="291F17C8" w14:textId="77777777" w:rsidR="00E53D8B" w:rsidRPr="00E53D8B" w:rsidRDefault="00E53D8B" w:rsidP="00E53D8B">
      <w:pPr>
        <w:rPr>
          <w:rFonts w:ascii="Barlow" w:hAnsi="Barlow" w:cs="Arial"/>
          <w:color w:val="000000"/>
          <w:sz w:val="22"/>
          <w:szCs w:val="22"/>
          <w:lang w:val="en-GB"/>
        </w:rPr>
      </w:pPr>
      <w:proofErr w:type="spellStart"/>
      <w:r w:rsidRPr="00E53D8B">
        <w:rPr>
          <w:rFonts w:ascii="Barlow" w:hAnsi="Barlow" w:cs="Arial"/>
          <w:color w:val="000000"/>
          <w:sz w:val="22"/>
          <w:szCs w:val="22"/>
          <w:lang w:val="en-GB"/>
        </w:rPr>
        <w:t>Kalendarz</w:t>
      </w:r>
      <w:proofErr w:type="spellEnd"/>
      <w:r w:rsidRPr="00E53D8B">
        <w:rPr>
          <w:rFonts w:ascii="Barlow" w:hAnsi="Barlow" w:cs="Arial"/>
          <w:color w:val="000000"/>
          <w:sz w:val="22"/>
          <w:szCs w:val="22"/>
          <w:lang w:val="en-GB"/>
        </w:rPr>
        <w:t xml:space="preserve"> Goodyear FIA European Truck Racing Championship 2023:</w:t>
      </w:r>
    </w:p>
    <w:p w14:paraId="75047594" w14:textId="77777777" w:rsidR="00E53D8B" w:rsidRDefault="00E53D8B" w:rsidP="00E53D8B">
      <w:pPr>
        <w:pStyle w:val="Akapitzlist"/>
        <w:numPr>
          <w:ilvl w:val="0"/>
          <w:numId w:val="20"/>
        </w:numPr>
        <w:rPr>
          <w:rFonts w:ascii="Barlow" w:hAnsi="Barlow" w:cs="Arial"/>
          <w:color w:val="000000"/>
          <w:sz w:val="22"/>
          <w:szCs w:val="22"/>
          <w:lang w:val="pl-PL"/>
        </w:rPr>
      </w:pPr>
      <w:r w:rsidRPr="00E53D8B">
        <w:rPr>
          <w:rFonts w:ascii="Barlow" w:hAnsi="Barlow" w:cs="Arial"/>
          <w:color w:val="000000"/>
          <w:sz w:val="22"/>
          <w:szCs w:val="22"/>
          <w:lang w:val="pl-PL"/>
        </w:rPr>
        <w:t xml:space="preserve">20-21 maja – </w:t>
      </w:r>
      <w:proofErr w:type="spellStart"/>
      <w:r w:rsidRPr="00E53D8B">
        <w:rPr>
          <w:rFonts w:ascii="Barlow" w:hAnsi="Barlow" w:cs="Arial"/>
          <w:color w:val="000000"/>
          <w:sz w:val="22"/>
          <w:szCs w:val="22"/>
          <w:lang w:val="pl-PL"/>
        </w:rPr>
        <w:t>Misano</w:t>
      </w:r>
      <w:proofErr w:type="spellEnd"/>
      <w:r w:rsidRPr="00E53D8B">
        <w:rPr>
          <w:rFonts w:ascii="Barlow" w:hAnsi="Barlow" w:cs="Arial"/>
          <w:color w:val="000000"/>
          <w:sz w:val="22"/>
          <w:szCs w:val="22"/>
          <w:lang w:val="pl-PL"/>
        </w:rPr>
        <w:t xml:space="preserve"> (ITA)</w:t>
      </w:r>
    </w:p>
    <w:p w14:paraId="1E89563A" w14:textId="77777777" w:rsidR="00E53D8B" w:rsidRDefault="00E53D8B" w:rsidP="00E53D8B">
      <w:pPr>
        <w:pStyle w:val="Akapitzlist"/>
        <w:numPr>
          <w:ilvl w:val="0"/>
          <w:numId w:val="20"/>
        </w:numPr>
        <w:rPr>
          <w:rFonts w:ascii="Barlow" w:hAnsi="Barlow" w:cs="Arial"/>
          <w:color w:val="000000"/>
          <w:sz w:val="22"/>
          <w:szCs w:val="22"/>
          <w:lang w:val="pl-PL"/>
        </w:rPr>
      </w:pPr>
      <w:r w:rsidRPr="00E53D8B">
        <w:rPr>
          <w:rFonts w:ascii="Barlow" w:hAnsi="Barlow" w:cs="Arial"/>
          <w:color w:val="000000"/>
          <w:sz w:val="22"/>
          <w:szCs w:val="22"/>
          <w:lang w:val="pl-PL"/>
        </w:rPr>
        <w:t xml:space="preserve">3-4 czerwca – </w:t>
      </w:r>
      <w:proofErr w:type="spellStart"/>
      <w:r w:rsidRPr="00E53D8B">
        <w:rPr>
          <w:rFonts w:ascii="Barlow" w:hAnsi="Barlow" w:cs="Arial"/>
          <w:color w:val="000000"/>
          <w:sz w:val="22"/>
          <w:szCs w:val="22"/>
          <w:lang w:val="pl-PL"/>
        </w:rPr>
        <w:t>Hungaroring</w:t>
      </w:r>
      <w:proofErr w:type="spellEnd"/>
      <w:r w:rsidRPr="00E53D8B">
        <w:rPr>
          <w:rFonts w:ascii="Barlow" w:hAnsi="Barlow" w:cs="Arial"/>
          <w:color w:val="000000"/>
          <w:sz w:val="22"/>
          <w:szCs w:val="22"/>
          <w:lang w:val="pl-PL"/>
        </w:rPr>
        <w:t xml:space="preserve"> (HUN)</w:t>
      </w:r>
    </w:p>
    <w:p w14:paraId="0F9B9252" w14:textId="77777777" w:rsidR="00E53D8B" w:rsidRDefault="00E53D8B" w:rsidP="00E53D8B">
      <w:pPr>
        <w:pStyle w:val="Akapitzlist"/>
        <w:numPr>
          <w:ilvl w:val="0"/>
          <w:numId w:val="20"/>
        </w:numPr>
        <w:rPr>
          <w:rFonts w:ascii="Barlow" w:hAnsi="Barlow" w:cs="Arial"/>
          <w:color w:val="000000"/>
          <w:sz w:val="22"/>
          <w:szCs w:val="22"/>
          <w:lang w:val="pl-PL"/>
        </w:rPr>
      </w:pPr>
      <w:r w:rsidRPr="00E53D8B">
        <w:rPr>
          <w:rFonts w:ascii="Barlow" w:hAnsi="Barlow" w:cs="Arial"/>
          <w:color w:val="000000"/>
          <w:sz w:val="22"/>
          <w:szCs w:val="22"/>
          <w:lang w:val="pl-PL"/>
        </w:rPr>
        <w:t xml:space="preserve">10-11 czerwca – </w:t>
      </w:r>
      <w:proofErr w:type="spellStart"/>
      <w:r w:rsidRPr="00E53D8B">
        <w:rPr>
          <w:rFonts w:ascii="Barlow" w:hAnsi="Barlow" w:cs="Arial"/>
          <w:color w:val="000000"/>
          <w:sz w:val="22"/>
          <w:szCs w:val="22"/>
          <w:lang w:val="pl-PL"/>
        </w:rPr>
        <w:t>Slovakia</w:t>
      </w:r>
      <w:proofErr w:type="spellEnd"/>
      <w:r w:rsidRPr="00E53D8B">
        <w:rPr>
          <w:rFonts w:ascii="Barlow" w:hAnsi="Barlow" w:cs="Arial"/>
          <w:color w:val="000000"/>
          <w:sz w:val="22"/>
          <w:szCs w:val="22"/>
          <w:lang w:val="pl-PL"/>
        </w:rPr>
        <w:t xml:space="preserve"> Ring (SVK)</w:t>
      </w:r>
    </w:p>
    <w:p w14:paraId="051D504B" w14:textId="77777777" w:rsidR="00E53D8B" w:rsidRPr="00E53D8B" w:rsidRDefault="00E53D8B" w:rsidP="00E53D8B">
      <w:pPr>
        <w:pStyle w:val="Akapitzlist"/>
        <w:numPr>
          <w:ilvl w:val="0"/>
          <w:numId w:val="20"/>
        </w:numPr>
        <w:rPr>
          <w:rFonts w:ascii="Barlow" w:hAnsi="Barlow" w:cs="Arial"/>
          <w:b/>
          <w:bCs/>
          <w:color w:val="000000"/>
          <w:sz w:val="22"/>
          <w:szCs w:val="22"/>
          <w:lang w:val="pl-PL"/>
        </w:rPr>
      </w:pPr>
      <w:r w:rsidRPr="00E53D8B">
        <w:rPr>
          <w:rFonts w:ascii="Barlow" w:hAnsi="Barlow" w:cs="Arial"/>
          <w:b/>
          <w:bCs/>
          <w:color w:val="000000"/>
          <w:sz w:val="22"/>
          <w:szCs w:val="22"/>
          <w:lang w:val="pl-PL"/>
        </w:rPr>
        <w:t>24-25 czerwca – Poznań (POL)</w:t>
      </w:r>
    </w:p>
    <w:p w14:paraId="19F12687" w14:textId="77777777" w:rsidR="00E53D8B" w:rsidRDefault="00E53D8B" w:rsidP="00E53D8B">
      <w:pPr>
        <w:pStyle w:val="Akapitzlist"/>
        <w:numPr>
          <w:ilvl w:val="0"/>
          <w:numId w:val="20"/>
        </w:numPr>
        <w:rPr>
          <w:rFonts w:ascii="Barlow" w:hAnsi="Barlow" w:cs="Arial"/>
          <w:color w:val="000000"/>
          <w:sz w:val="22"/>
          <w:szCs w:val="22"/>
          <w:lang w:val="pl-PL"/>
        </w:rPr>
      </w:pPr>
      <w:r w:rsidRPr="00E53D8B">
        <w:rPr>
          <w:rFonts w:ascii="Barlow" w:hAnsi="Barlow" w:cs="Arial"/>
          <w:color w:val="000000"/>
          <w:sz w:val="22"/>
          <w:szCs w:val="22"/>
          <w:lang w:val="pl-PL"/>
        </w:rPr>
        <w:t xml:space="preserve">15-16 lipca – </w:t>
      </w:r>
      <w:proofErr w:type="spellStart"/>
      <w:r w:rsidRPr="00E53D8B">
        <w:rPr>
          <w:rFonts w:ascii="Barlow" w:hAnsi="Barlow" w:cs="Arial"/>
          <w:color w:val="000000"/>
          <w:sz w:val="22"/>
          <w:szCs w:val="22"/>
          <w:lang w:val="pl-PL"/>
        </w:rPr>
        <w:t>Nürburgring</w:t>
      </w:r>
      <w:proofErr w:type="spellEnd"/>
      <w:r w:rsidRPr="00E53D8B">
        <w:rPr>
          <w:rFonts w:ascii="Barlow" w:hAnsi="Barlow" w:cs="Arial"/>
          <w:color w:val="000000"/>
          <w:sz w:val="22"/>
          <w:szCs w:val="22"/>
          <w:lang w:val="pl-PL"/>
        </w:rPr>
        <w:t xml:space="preserve"> (GER)</w:t>
      </w:r>
    </w:p>
    <w:p w14:paraId="467C6DE5" w14:textId="77777777" w:rsidR="00E53D8B" w:rsidRDefault="00E53D8B" w:rsidP="00E53D8B">
      <w:pPr>
        <w:pStyle w:val="Akapitzlist"/>
        <w:numPr>
          <w:ilvl w:val="0"/>
          <w:numId w:val="20"/>
        </w:numPr>
        <w:rPr>
          <w:rFonts w:ascii="Barlow" w:hAnsi="Barlow" w:cs="Arial"/>
          <w:color w:val="000000"/>
          <w:sz w:val="22"/>
          <w:szCs w:val="22"/>
          <w:lang w:val="pl-PL"/>
        </w:rPr>
      </w:pPr>
      <w:r w:rsidRPr="00E53D8B">
        <w:rPr>
          <w:rFonts w:ascii="Barlow" w:hAnsi="Barlow" w:cs="Arial"/>
          <w:color w:val="000000"/>
          <w:sz w:val="22"/>
          <w:szCs w:val="22"/>
          <w:lang w:val="pl-PL"/>
        </w:rPr>
        <w:lastRenderedPageBreak/>
        <w:t>26-27 sierpnia – Most (CZE)</w:t>
      </w:r>
    </w:p>
    <w:p w14:paraId="7966BF56" w14:textId="77777777" w:rsidR="00E53D8B" w:rsidRDefault="00E53D8B" w:rsidP="00E53D8B">
      <w:pPr>
        <w:pStyle w:val="Akapitzlist"/>
        <w:numPr>
          <w:ilvl w:val="0"/>
          <w:numId w:val="20"/>
        </w:numPr>
        <w:rPr>
          <w:rFonts w:ascii="Barlow" w:hAnsi="Barlow" w:cs="Arial"/>
          <w:color w:val="000000"/>
          <w:sz w:val="22"/>
          <w:szCs w:val="22"/>
          <w:lang w:val="pl-PL"/>
        </w:rPr>
      </w:pPr>
      <w:r w:rsidRPr="00E53D8B">
        <w:rPr>
          <w:rFonts w:ascii="Barlow" w:hAnsi="Barlow" w:cs="Arial"/>
          <w:color w:val="000000"/>
          <w:sz w:val="22"/>
          <w:szCs w:val="22"/>
          <w:lang w:val="pl-PL"/>
        </w:rPr>
        <w:t xml:space="preserve">9-10 września – </w:t>
      </w:r>
      <w:proofErr w:type="spellStart"/>
      <w:r w:rsidRPr="00E53D8B">
        <w:rPr>
          <w:rFonts w:ascii="Barlow" w:hAnsi="Barlow" w:cs="Arial"/>
          <w:color w:val="000000"/>
          <w:sz w:val="22"/>
          <w:szCs w:val="22"/>
          <w:lang w:val="pl-PL"/>
        </w:rPr>
        <w:t>Zolder</w:t>
      </w:r>
      <w:proofErr w:type="spellEnd"/>
      <w:r w:rsidRPr="00E53D8B">
        <w:rPr>
          <w:rFonts w:ascii="Barlow" w:hAnsi="Barlow" w:cs="Arial"/>
          <w:color w:val="000000"/>
          <w:sz w:val="22"/>
          <w:szCs w:val="22"/>
          <w:lang w:val="pl-PL"/>
        </w:rPr>
        <w:t xml:space="preserve"> (BEL)</w:t>
      </w:r>
    </w:p>
    <w:p w14:paraId="265A9F1F" w14:textId="77777777" w:rsidR="00E53D8B" w:rsidRDefault="00E53D8B" w:rsidP="00E53D8B">
      <w:pPr>
        <w:pStyle w:val="Akapitzlist"/>
        <w:numPr>
          <w:ilvl w:val="0"/>
          <w:numId w:val="20"/>
        </w:numPr>
        <w:rPr>
          <w:rFonts w:ascii="Barlow" w:hAnsi="Barlow" w:cs="Arial"/>
          <w:color w:val="000000"/>
          <w:sz w:val="22"/>
          <w:szCs w:val="22"/>
          <w:lang w:val="pl-PL"/>
        </w:rPr>
      </w:pPr>
      <w:r w:rsidRPr="00E53D8B">
        <w:rPr>
          <w:rFonts w:ascii="Barlow" w:hAnsi="Barlow" w:cs="Arial"/>
          <w:color w:val="000000"/>
          <w:sz w:val="22"/>
          <w:szCs w:val="22"/>
          <w:lang w:val="pl-PL"/>
        </w:rPr>
        <w:t xml:space="preserve">23-24 września – Le </w:t>
      </w:r>
      <w:proofErr w:type="spellStart"/>
      <w:r w:rsidRPr="00E53D8B">
        <w:rPr>
          <w:rFonts w:ascii="Barlow" w:hAnsi="Barlow" w:cs="Arial"/>
          <w:color w:val="000000"/>
          <w:sz w:val="22"/>
          <w:szCs w:val="22"/>
          <w:lang w:val="pl-PL"/>
        </w:rPr>
        <w:t>Mans</w:t>
      </w:r>
      <w:proofErr w:type="spellEnd"/>
      <w:r w:rsidRPr="00E53D8B">
        <w:rPr>
          <w:rFonts w:ascii="Barlow" w:hAnsi="Barlow" w:cs="Arial"/>
          <w:color w:val="000000"/>
          <w:sz w:val="22"/>
          <w:szCs w:val="22"/>
          <w:lang w:val="pl-PL"/>
        </w:rPr>
        <w:t xml:space="preserve"> (FRA)</w:t>
      </w:r>
    </w:p>
    <w:p w14:paraId="52ECFFF0" w14:textId="6277BB55" w:rsidR="00E53D8B" w:rsidRPr="00E53D8B" w:rsidRDefault="00E53D8B" w:rsidP="00E53D8B">
      <w:pPr>
        <w:pStyle w:val="Akapitzlist"/>
        <w:numPr>
          <w:ilvl w:val="0"/>
          <w:numId w:val="20"/>
        </w:numPr>
        <w:rPr>
          <w:rFonts w:ascii="Barlow" w:hAnsi="Barlow" w:cs="Arial"/>
          <w:color w:val="000000"/>
          <w:sz w:val="22"/>
          <w:szCs w:val="22"/>
          <w:lang w:val="pl-PL"/>
        </w:rPr>
      </w:pPr>
      <w:r w:rsidRPr="00E53D8B">
        <w:rPr>
          <w:rFonts w:ascii="Barlow" w:hAnsi="Barlow" w:cs="Arial"/>
          <w:color w:val="000000"/>
          <w:sz w:val="22"/>
          <w:szCs w:val="22"/>
          <w:lang w:val="pl-PL"/>
        </w:rPr>
        <w:t xml:space="preserve">30 września-1 października – </w:t>
      </w:r>
      <w:proofErr w:type="spellStart"/>
      <w:r w:rsidRPr="00E53D8B">
        <w:rPr>
          <w:rFonts w:ascii="Barlow" w:hAnsi="Barlow" w:cs="Arial"/>
          <w:color w:val="000000"/>
          <w:sz w:val="22"/>
          <w:szCs w:val="22"/>
          <w:lang w:val="pl-PL"/>
        </w:rPr>
        <w:t>Jarama</w:t>
      </w:r>
      <w:proofErr w:type="spellEnd"/>
      <w:r w:rsidRPr="00E53D8B">
        <w:rPr>
          <w:rFonts w:ascii="Barlow" w:hAnsi="Barlow" w:cs="Arial"/>
          <w:color w:val="000000"/>
          <w:sz w:val="22"/>
          <w:szCs w:val="22"/>
          <w:lang w:val="pl-PL"/>
        </w:rPr>
        <w:t xml:space="preserve"> (ESP)</w:t>
      </w:r>
    </w:p>
    <w:p w14:paraId="69237E70" w14:textId="77777777" w:rsidR="00E53D8B" w:rsidRPr="00E53D8B" w:rsidRDefault="00E53D8B" w:rsidP="00E53D8B">
      <w:pPr>
        <w:rPr>
          <w:rFonts w:ascii="Barlow" w:hAnsi="Barlow" w:cs="Arial"/>
          <w:color w:val="000000"/>
          <w:sz w:val="22"/>
          <w:szCs w:val="22"/>
          <w:lang w:val="pl-PL"/>
        </w:rPr>
      </w:pPr>
      <w:r w:rsidRPr="00E53D8B">
        <w:rPr>
          <w:rFonts w:ascii="Barlow" w:hAnsi="Barlow" w:cs="Arial"/>
          <w:color w:val="000000"/>
          <w:sz w:val="22"/>
          <w:szCs w:val="22"/>
          <w:lang w:val="pl-PL"/>
        </w:rPr>
        <w:t>„Polska jest ważnym ośrodkiem europejskiego transportu ciężarówek, a biorąc pod uwagę ścisły związek między tą branżą a sportem w ramach FIA ETRC, jest to rozsądny i odpowiedni krok w rozwoju mistrzostw,” powiedział Marek Nawarecki, Dyrektor Działu Samochodów Sportowych i Turystycznych FIA.</w:t>
      </w:r>
    </w:p>
    <w:p w14:paraId="11B6903E" w14:textId="77777777" w:rsidR="00E53D8B" w:rsidRPr="00E53D8B" w:rsidRDefault="00E53D8B" w:rsidP="00E53D8B">
      <w:pPr>
        <w:rPr>
          <w:rFonts w:ascii="Barlow" w:hAnsi="Barlow" w:cs="Arial"/>
          <w:b/>
          <w:bCs/>
          <w:color w:val="000000"/>
          <w:sz w:val="22"/>
          <w:szCs w:val="22"/>
          <w:lang w:val="pl-PL"/>
        </w:rPr>
      </w:pPr>
      <w:r w:rsidRPr="00E53D8B">
        <w:rPr>
          <w:rFonts w:ascii="Barlow" w:hAnsi="Barlow" w:cs="Arial"/>
          <w:b/>
          <w:bCs/>
          <w:color w:val="000000"/>
          <w:sz w:val="22"/>
          <w:szCs w:val="22"/>
          <w:lang w:val="pl-PL"/>
        </w:rPr>
        <w:t>Dobra strategia i mocne opony to klucz do sukcesu</w:t>
      </w:r>
    </w:p>
    <w:p w14:paraId="23C8502D" w14:textId="77777777" w:rsidR="00E53D8B" w:rsidRPr="00E53D8B" w:rsidRDefault="00E53D8B" w:rsidP="00E53D8B">
      <w:pPr>
        <w:rPr>
          <w:rFonts w:ascii="Barlow" w:hAnsi="Barlow" w:cs="Arial"/>
          <w:color w:val="000000"/>
          <w:sz w:val="22"/>
          <w:szCs w:val="22"/>
          <w:lang w:val="pl-PL"/>
        </w:rPr>
      </w:pPr>
      <w:r w:rsidRPr="00E53D8B">
        <w:rPr>
          <w:rFonts w:ascii="Barlow" w:hAnsi="Barlow" w:cs="Arial"/>
          <w:color w:val="000000"/>
          <w:sz w:val="22"/>
          <w:szCs w:val="22"/>
          <w:lang w:val="pl-PL"/>
        </w:rPr>
        <w:t xml:space="preserve">Wszyscy uczestnicy mistrzostw będą ścigać się wyłącznie na oponach </w:t>
      </w:r>
      <w:proofErr w:type="spellStart"/>
      <w:r w:rsidRPr="00E53D8B">
        <w:rPr>
          <w:rFonts w:ascii="Barlow" w:hAnsi="Barlow" w:cs="Arial"/>
          <w:color w:val="000000"/>
          <w:sz w:val="22"/>
          <w:szCs w:val="22"/>
          <w:lang w:val="pl-PL"/>
        </w:rPr>
        <w:t>Goodyear</w:t>
      </w:r>
      <w:proofErr w:type="spellEnd"/>
      <w:r w:rsidRPr="00E53D8B">
        <w:rPr>
          <w:rFonts w:ascii="Barlow" w:hAnsi="Barlow" w:cs="Arial"/>
          <w:color w:val="000000"/>
          <w:sz w:val="22"/>
          <w:szCs w:val="22"/>
          <w:lang w:val="pl-PL"/>
        </w:rPr>
        <w:t xml:space="preserve">, które są zbudowane na podobnej osnowie co opony do codziennej jazdy, natomiast bieżnik i mieszanka gumowa zostały w nich zmodyfikowane, aby zapewnić przyczepność na mokrych i suchych nawierzchniach oraz pomóc w rozpraszaniu ciepła wytwarzanego przez ważące ponad 5 ton ciężarówki. </w:t>
      </w:r>
    </w:p>
    <w:p w14:paraId="56B883EC" w14:textId="0D5182FA" w:rsidR="00E53D8B" w:rsidRPr="00E53D8B" w:rsidRDefault="00E53D8B" w:rsidP="00E53D8B">
      <w:pPr>
        <w:rPr>
          <w:rFonts w:ascii="Barlow" w:hAnsi="Barlow" w:cs="Arial"/>
          <w:color w:val="000000"/>
          <w:sz w:val="22"/>
          <w:szCs w:val="22"/>
          <w:lang w:val="pl-PL"/>
        </w:rPr>
      </w:pPr>
      <w:r w:rsidRPr="00E53D8B">
        <w:rPr>
          <w:rFonts w:ascii="Barlow" w:hAnsi="Barlow" w:cs="Arial"/>
          <w:color w:val="000000"/>
          <w:sz w:val="22"/>
          <w:szCs w:val="22"/>
          <w:lang w:val="pl-PL"/>
        </w:rPr>
        <w:t xml:space="preserve">„Cieszymy się, że będziemy mogli przybliżyć tę dość wyjątkową dyscyplinę wyścigową polskim fanom </w:t>
      </w:r>
      <w:proofErr w:type="spellStart"/>
      <w:r w:rsidRPr="00E53D8B">
        <w:rPr>
          <w:rFonts w:ascii="Barlow" w:hAnsi="Barlow" w:cs="Arial"/>
          <w:color w:val="000000"/>
          <w:sz w:val="22"/>
          <w:szCs w:val="22"/>
          <w:lang w:val="pl-PL"/>
        </w:rPr>
        <w:t>motorsportu</w:t>
      </w:r>
      <w:proofErr w:type="spellEnd"/>
      <w:r w:rsidRPr="00E53D8B">
        <w:rPr>
          <w:rFonts w:ascii="Barlow" w:hAnsi="Barlow" w:cs="Arial"/>
          <w:color w:val="000000"/>
          <w:sz w:val="22"/>
          <w:szCs w:val="22"/>
          <w:lang w:val="pl-PL"/>
        </w:rPr>
        <w:t>, a przy okazji także zademonstrować osiągi naszych opon. Ciężarówki przyspieszają jak samochody sportowe, mają silniki o</w:t>
      </w:r>
      <w:r w:rsidR="00A15E37">
        <w:rPr>
          <w:rFonts w:ascii="Barlow" w:hAnsi="Barlow" w:cs="Arial"/>
          <w:color w:val="000000"/>
          <w:sz w:val="22"/>
          <w:szCs w:val="22"/>
          <w:lang w:val="pl-PL"/>
        </w:rPr>
        <w:t> </w:t>
      </w:r>
      <w:r w:rsidRPr="00E53D8B">
        <w:rPr>
          <w:rFonts w:ascii="Barlow" w:hAnsi="Barlow" w:cs="Arial"/>
          <w:color w:val="000000"/>
          <w:sz w:val="22"/>
          <w:szCs w:val="22"/>
          <w:lang w:val="pl-PL"/>
        </w:rPr>
        <w:t xml:space="preserve">dużej mocy i hamulce, które niekiedy dosłownie </w:t>
      </w:r>
      <w:r>
        <w:rPr>
          <w:rFonts w:ascii="Barlow" w:hAnsi="Barlow" w:cs="Arial"/>
          <w:color w:val="000000"/>
          <w:sz w:val="22"/>
          <w:szCs w:val="22"/>
          <w:lang w:val="pl-PL"/>
        </w:rPr>
        <w:t>rozgrzewają się do czerwoności</w:t>
      </w:r>
      <w:r w:rsidRPr="00E53D8B">
        <w:rPr>
          <w:rFonts w:ascii="Barlow" w:hAnsi="Barlow" w:cs="Arial"/>
          <w:color w:val="000000"/>
          <w:sz w:val="22"/>
          <w:szCs w:val="22"/>
          <w:lang w:val="pl-PL"/>
        </w:rPr>
        <w:t>, dlatego właściwie dobrana strategia oraz niezawodne opony mają tutaj kluczowe znaczenie”, wyjaśniła Beata Chądzyńska, Group Communications Manager w</w:t>
      </w:r>
      <w:r>
        <w:rPr>
          <w:rFonts w:ascii="Barlow" w:hAnsi="Barlow" w:cs="Arial"/>
          <w:color w:val="000000"/>
          <w:sz w:val="22"/>
          <w:szCs w:val="22"/>
          <w:lang w:val="pl-PL"/>
        </w:rPr>
        <w:t> </w:t>
      </w:r>
      <w:proofErr w:type="spellStart"/>
      <w:r w:rsidRPr="00E53D8B">
        <w:rPr>
          <w:rFonts w:ascii="Barlow" w:hAnsi="Barlow" w:cs="Arial"/>
          <w:color w:val="000000"/>
          <w:sz w:val="22"/>
          <w:szCs w:val="22"/>
          <w:lang w:val="pl-PL"/>
        </w:rPr>
        <w:t>Goodyear</w:t>
      </w:r>
      <w:proofErr w:type="spellEnd"/>
      <w:r w:rsidRPr="00E53D8B">
        <w:rPr>
          <w:rFonts w:ascii="Barlow" w:hAnsi="Barlow" w:cs="Arial"/>
          <w:color w:val="000000"/>
          <w:sz w:val="22"/>
          <w:szCs w:val="22"/>
          <w:lang w:val="pl-PL"/>
        </w:rPr>
        <w:t xml:space="preserve"> EEN.</w:t>
      </w:r>
    </w:p>
    <w:p w14:paraId="7FA9C9B3" w14:textId="77777777" w:rsidR="00E53D8B" w:rsidRPr="00E53D8B" w:rsidRDefault="00E53D8B" w:rsidP="00E53D8B">
      <w:pPr>
        <w:rPr>
          <w:rFonts w:ascii="Barlow" w:hAnsi="Barlow" w:cs="Arial"/>
          <w:color w:val="000000"/>
          <w:sz w:val="22"/>
          <w:szCs w:val="22"/>
          <w:lang w:val="pl-PL"/>
        </w:rPr>
      </w:pPr>
      <w:r w:rsidRPr="00E53D8B">
        <w:rPr>
          <w:rFonts w:ascii="Barlow" w:hAnsi="Barlow" w:cs="Arial"/>
          <w:color w:val="000000"/>
          <w:sz w:val="22"/>
          <w:szCs w:val="22"/>
          <w:lang w:val="pl-PL"/>
        </w:rPr>
        <w:t xml:space="preserve">Mistrzostwa </w:t>
      </w:r>
      <w:proofErr w:type="spellStart"/>
      <w:r w:rsidRPr="00E53D8B">
        <w:rPr>
          <w:rFonts w:ascii="Barlow" w:hAnsi="Barlow" w:cs="Arial"/>
          <w:color w:val="000000"/>
          <w:sz w:val="22"/>
          <w:szCs w:val="22"/>
          <w:lang w:val="pl-PL"/>
        </w:rPr>
        <w:t>Goodyear</w:t>
      </w:r>
      <w:proofErr w:type="spellEnd"/>
      <w:r w:rsidRPr="00E53D8B">
        <w:rPr>
          <w:rFonts w:ascii="Barlow" w:hAnsi="Barlow" w:cs="Arial"/>
          <w:color w:val="000000"/>
          <w:sz w:val="22"/>
          <w:szCs w:val="22"/>
          <w:lang w:val="pl-PL"/>
        </w:rPr>
        <w:t xml:space="preserve"> FIA ETRC są ukierunkowane na nowe technologie oraz rywalizację w zgodzie z zasadami zrównoważonego rozwoju. W ubiegłym roku to właśnie wyścigi ciężarówek były pierwszą kategorią FIA, która przeszła na biopaliwo w 100% pozyskiwane z surowców odnawialnych. Od przyszłego roku regulamin będzie dopuszczać do rywalizacji także ciężarówki o napędzie alternatywnym (elektrycznym oraz hybrydowym).</w:t>
      </w:r>
    </w:p>
    <w:p w14:paraId="2D25CA2D" w14:textId="77777777" w:rsidR="00E53D8B" w:rsidRDefault="00E53D8B" w:rsidP="00E53D8B">
      <w:pPr>
        <w:rPr>
          <w:rFonts w:ascii="Barlow" w:hAnsi="Barlow" w:cs="Arial"/>
          <w:color w:val="000000"/>
          <w:sz w:val="22"/>
          <w:szCs w:val="22"/>
          <w:lang w:val="pl-PL"/>
        </w:rPr>
      </w:pPr>
      <w:r w:rsidRPr="00E53D8B">
        <w:rPr>
          <w:rFonts w:ascii="Barlow" w:hAnsi="Barlow" w:cs="Arial"/>
          <w:color w:val="000000"/>
          <w:sz w:val="22"/>
          <w:szCs w:val="22"/>
          <w:lang w:val="pl-PL"/>
        </w:rPr>
        <w:t xml:space="preserve">Nominacja Toru Poznań do kalendarza </w:t>
      </w:r>
      <w:proofErr w:type="spellStart"/>
      <w:r w:rsidRPr="00E53D8B">
        <w:rPr>
          <w:rFonts w:ascii="Barlow" w:hAnsi="Barlow" w:cs="Arial"/>
          <w:color w:val="000000"/>
          <w:sz w:val="22"/>
          <w:szCs w:val="22"/>
          <w:lang w:val="pl-PL"/>
        </w:rPr>
        <w:t>Goodyear</w:t>
      </w:r>
      <w:proofErr w:type="spellEnd"/>
      <w:r w:rsidRPr="00E53D8B">
        <w:rPr>
          <w:rFonts w:ascii="Barlow" w:hAnsi="Barlow" w:cs="Arial"/>
          <w:color w:val="000000"/>
          <w:sz w:val="22"/>
          <w:szCs w:val="22"/>
          <w:lang w:val="pl-PL"/>
        </w:rPr>
        <w:t xml:space="preserve"> FIA </w:t>
      </w:r>
      <w:proofErr w:type="spellStart"/>
      <w:r w:rsidRPr="00E53D8B">
        <w:rPr>
          <w:rFonts w:ascii="Barlow" w:hAnsi="Barlow" w:cs="Arial"/>
          <w:color w:val="000000"/>
          <w:sz w:val="22"/>
          <w:szCs w:val="22"/>
          <w:lang w:val="pl-PL"/>
        </w:rPr>
        <w:t>European</w:t>
      </w:r>
      <w:proofErr w:type="spellEnd"/>
      <w:r w:rsidRPr="00E53D8B">
        <w:rPr>
          <w:rFonts w:ascii="Barlow" w:hAnsi="Barlow" w:cs="Arial"/>
          <w:color w:val="000000"/>
          <w:sz w:val="22"/>
          <w:szCs w:val="22"/>
          <w:lang w:val="pl-PL"/>
        </w:rPr>
        <w:t xml:space="preserve"> Truck Racing Championship 2023  została oficjalnie zatwierdzona przez Światową Radę Sportów Motorowych FIA podczas spotkania w Bolonii we Włoszech, w ramach dorocznego zgromadzenia ogólnego FIA.</w:t>
      </w:r>
    </w:p>
    <w:p w14:paraId="3D4DBCA7" w14:textId="5C89CA61" w:rsidR="009D5494" w:rsidRPr="00242D6F" w:rsidRDefault="004E7361" w:rsidP="00E53D8B">
      <w:pPr>
        <w:rPr>
          <w:rFonts w:ascii="Barlow" w:hAnsi="Barlow" w:cs="Arial"/>
          <w:b/>
          <w:bCs/>
          <w:sz w:val="22"/>
          <w:szCs w:val="22"/>
          <w:lang w:val="pl-PL"/>
        </w:rPr>
      </w:pPr>
      <w:proofErr w:type="spellStart"/>
      <w:r w:rsidRPr="00242D6F">
        <w:rPr>
          <w:rFonts w:ascii="Barlow" w:hAnsi="Barlow" w:cs="Arial"/>
          <w:b/>
          <w:bCs/>
          <w:sz w:val="22"/>
          <w:szCs w:val="22"/>
          <w:lang w:val="pl-PL"/>
        </w:rPr>
        <w:t>Goodyear</w:t>
      </w:r>
      <w:proofErr w:type="spellEnd"/>
    </w:p>
    <w:p w14:paraId="01E83B92" w14:textId="26DAAA96" w:rsidR="009D5494" w:rsidRPr="0091357B" w:rsidRDefault="004E7361" w:rsidP="00494CC4">
      <w:pPr>
        <w:spacing w:after="240" w:line="240" w:lineRule="auto"/>
        <w:rPr>
          <w:rFonts w:ascii="Barlow" w:hAnsi="Barlow" w:cs="Arial"/>
          <w:sz w:val="22"/>
          <w:szCs w:val="22"/>
          <w:lang w:val="pl-PL"/>
        </w:rPr>
      </w:pPr>
      <w:r w:rsidRPr="0091357B">
        <w:rPr>
          <w:rFonts w:ascii="Barlow" w:hAnsi="Barlow" w:cs="Arial"/>
          <w:sz w:val="22"/>
          <w:szCs w:val="22"/>
          <w:lang w:val="pl-PL"/>
        </w:rPr>
        <w:t xml:space="preserve">Goodyear jest jednym z największych producentów opon na świecie. Firma zatrudnia </w:t>
      </w:r>
      <w:r w:rsidR="00487E4D" w:rsidRPr="0091357B">
        <w:rPr>
          <w:rFonts w:ascii="Barlow" w:hAnsi="Barlow" w:cs="Arial"/>
          <w:sz w:val="22"/>
          <w:szCs w:val="22"/>
          <w:lang w:val="pl-PL"/>
        </w:rPr>
        <w:t>7</w:t>
      </w:r>
      <w:r w:rsidRPr="0091357B">
        <w:rPr>
          <w:rFonts w:ascii="Barlow" w:hAnsi="Barlow" w:cs="Arial"/>
          <w:sz w:val="22"/>
          <w:szCs w:val="22"/>
          <w:lang w:val="pl-PL"/>
        </w:rPr>
        <w:t xml:space="preserve">2 000 osób i wytwarza swoje produkty w </w:t>
      </w:r>
      <w:r w:rsidR="00487E4D" w:rsidRPr="0091357B">
        <w:rPr>
          <w:rFonts w:ascii="Barlow" w:hAnsi="Barlow" w:cs="Arial"/>
          <w:sz w:val="22"/>
          <w:szCs w:val="22"/>
          <w:lang w:val="pl-PL"/>
        </w:rPr>
        <w:t>5</w:t>
      </w:r>
      <w:r w:rsidR="0040198E" w:rsidRPr="0091357B">
        <w:rPr>
          <w:rFonts w:ascii="Barlow" w:hAnsi="Barlow" w:cs="Arial"/>
          <w:sz w:val="22"/>
          <w:szCs w:val="22"/>
          <w:lang w:val="pl-PL"/>
        </w:rPr>
        <w:t>5</w:t>
      </w:r>
      <w:r w:rsidRPr="0091357B">
        <w:rPr>
          <w:rFonts w:ascii="Barlow" w:hAnsi="Barlow" w:cs="Arial"/>
          <w:sz w:val="22"/>
          <w:szCs w:val="22"/>
          <w:lang w:val="pl-PL"/>
        </w:rPr>
        <w:t xml:space="preserve"> zakładach zlokalizowanych w 2</w:t>
      </w:r>
      <w:r w:rsidR="00487E4D" w:rsidRPr="0091357B">
        <w:rPr>
          <w:rFonts w:ascii="Barlow" w:hAnsi="Barlow" w:cs="Arial"/>
          <w:sz w:val="22"/>
          <w:szCs w:val="22"/>
          <w:lang w:val="pl-PL"/>
        </w:rPr>
        <w:t>3</w:t>
      </w:r>
      <w:r w:rsidRPr="0091357B">
        <w:rPr>
          <w:rFonts w:ascii="Barlow" w:hAnsi="Barlow" w:cs="Arial"/>
          <w:sz w:val="22"/>
          <w:szCs w:val="22"/>
          <w:lang w:val="pl-PL"/>
        </w:rPr>
        <w:t xml:space="preserve"> krajach na świecie. Posiada dwa Centra Innowacji w Akron (Stany Zjednoczone) i Colmar-Berg (Luksemburg), które dostarczają najnowocześniejsze rozwiązania w zakresie produktów </w:t>
      </w:r>
      <w:r w:rsidR="00E74524" w:rsidRPr="0091357B">
        <w:rPr>
          <w:rFonts w:ascii="Barlow" w:hAnsi="Barlow" w:cs="Arial"/>
          <w:sz w:val="22"/>
          <w:szCs w:val="22"/>
          <w:lang w:val="pl-PL"/>
        </w:rPr>
        <w:t>i </w:t>
      </w:r>
      <w:r w:rsidRPr="0091357B">
        <w:rPr>
          <w:rFonts w:ascii="Barlow" w:hAnsi="Barlow" w:cs="Arial"/>
          <w:sz w:val="22"/>
          <w:szCs w:val="22"/>
          <w:lang w:val="pl-PL"/>
        </w:rPr>
        <w:t xml:space="preserve">usług, będących wyznacznikiem standardów </w:t>
      </w:r>
      <w:r w:rsidR="00844B2A" w:rsidRPr="0091357B">
        <w:rPr>
          <w:rFonts w:ascii="Barlow" w:hAnsi="Barlow" w:cs="Arial"/>
          <w:sz w:val="22"/>
          <w:szCs w:val="22"/>
          <w:lang w:val="pl-PL"/>
        </w:rPr>
        <w:lastRenderedPageBreak/>
        <w:t>i</w:t>
      </w:r>
      <w:r w:rsidRPr="0091357B">
        <w:rPr>
          <w:rFonts w:ascii="Barlow" w:hAnsi="Barlow" w:cs="Arial"/>
          <w:sz w:val="22"/>
          <w:szCs w:val="22"/>
          <w:lang w:val="pl-PL"/>
        </w:rPr>
        <w:t> technologii w przemyśle. Więcej informacji na temat Goodyear</w:t>
      </w:r>
      <w:r w:rsidR="004F2EEE" w:rsidRPr="0091357B">
        <w:rPr>
          <w:rFonts w:ascii="Barlow" w:hAnsi="Barlow" w:cs="Arial"/>
          <w:sz w:val="22"/>
          <w:szCs w:val="22"/>
          <w:lang w:val="pl-PL"/>
        </w:rPr>
        <w:t xml:space="preserve"> i</w:t>
      </w:r>
      <w:r w:rsidR="00E74524" w:rsidRPr="0091357B">
        <w:rPr>
          <w:rFonts w:ascii="Barlow" w:hAnsi="Barlow" w:cs="Arial"/>
          <w:sz w:val="22"/>
          <w:szCs w:val="22"/>
          <w:lang w:val="pl-PL"/>
        </w:rPr>
        <w:t> </w:t>
      </w:r>
      <w:r w:rsidRPr="0091357B">
        <w:rPr>
          <w:rFonts w:ascii="Barlow" w:hAnsi="Barlow" w:cs="Arial"/>
          <w:sz w:val="22"/>
          <w:szCs w:val="22"/>
          <w:lang w:val="pl-PL"/>
        </w:rPr>
        <w:t>produktów</w:t>
      </w:r>
      <w:r w:rsidR="00DD5389" w:rsidRPr="0091357B">
        <w:rPr>
          <w:rFonts w:ascii="Barlow" w:hAnsi="Barlow" w:cs="Arial"/>
          <w:sz w:val="22"/>
          <w:szCs w:val="22"/>
          <w:lang w:val="pl-PL"/>
        </w:rPr>
        <w:t xml:space="preserve"> </w:t>
      </w:r>
      <w:r w:rsidRPr="0091357B">
        <w:rPr>
          <w:rFonts w:ascii="Barlow" w:hAnsi="Barlow" w:cs="Arial"/>
          <w:sz w:val="22"/>
          <w:szCs w:val="22"/>
          <w:lang w:val="pl-PL"/>
        </w:rPr>
        <w:t xml:space="preserve">firmy znajduje się na </w:t>
      </w:r>
      <w:hyperlink r:id="rId11" w:history="1">
        <w:r w:rsidRPr="0091357B">
          <w:rPr>
            <w:rStyle w:val="Hipercze"/>
            <w:rFonts w:ascii="Barlow" w:hAnsi="Barlow" w:cs="Arial"/>
            <w:sz w:val="22"/>
            <w:szCs w:val="22"/>
            <w:lang w:val="pl-PL"/>
          </w:rPr>
          <w:t>stronie</w:t>
        </w:r>
      </w:hyperlink>
      <w:r w:rsidR="00A1570F" w:rsidRPr="0091357B">
        <w:rPr>
          <w:rFonts w:ascii="Barlow" w:hAnsi="Barlow" w:cs="Arial"/>
          <w:sz w:val="22"/>
          <w:szCs w:val="22"/>
          <w:lang w:val="pl-PL"/>
        </w:rPr>
        <w:t>.</w:t>
      </w:r>
      <w:r w:rsidR="006A7E8A" w:rsidRPr="0091357B">
        <w:rPr>
          <w:rFonts w:ascii="Barlow" w:hAnsi="Barlow" w:cs="Arial"/>
          <w:sz w:val="22"/>
          <w:szCs w:val="22"/>
          <w:lang w:val="pl-PL"/>
        </w:rPr>
        <w:t xml:space="preserve"> </w:t>
      </w:r>
      <w:r w:rsidR="00AF7C4E" w:rsidRPr="0091357B">
        <w:rPr>
          <w:rStyle w:val="Hipercze"/>
          <w:rFonts w:ascii="Barlow" w:hAnsi="Barlow" w:cs="Arial"/>
          <w:color w:val="auto"/>
          <w:sz w:val="22"/>
          <w:szCs w:val="22"/>
          <w:u w:val="none"/>
          <w:lang w:val="pl-PL"/>
        </w:rPr>
        <w:t xml:space="preserve">Warto śledzić też profil Goodyear na </w:t>
      </w:r>
      <w:hyperlink r:id="rId12" w:history="1">
        <w:r w:rsidR="00AF7C4E" w:rsidRPr="0091357B">
          <w:rPr>
            <w:rStyle w:val="Hipercze"/>
            <w:rFonts w:ascii="Barlow" w:hAnsi="Barlow" w:cs="Arial"/>
            <w:sz w:val="22"/>
            <w:szCs w:val="22"/>
            <w:lang w:val="pl-PL"/>
          </w:rPr>
          <w:t>LinkedIn</w:t>
        </w:r>
      </w:hyperlink>
      <w:r w:rsidR="00AF7C4E" w:rsidRPr="0091357B">
        <w:rPr>
          <w:rStyle w:val="Hipercze"/>
          <w:rFonts w:ascii="Barlow" w:hAnsi="Barlow" w:cs="Arial"/>
          <w:color w:val="auto"/>
          <w:sz w:val="22"/>
          <w:szCs w:val="22"/>
          <w:u w:val="none"/>
          <w:lang w:val="pl-PL"/>
        </w:rPr>
        <w:t>.</w:t>
      </w:r>
    </w:p>
    <w:sectPr w:rsidR="009D5494" w:rsidRPr="0091357B" w:rsidSect="000C5094">
      <w:headerReference w:type="default" r:id="rId13"/>
      <w:footerReference w:type="even" r:id="rId14"/>
      <w:footerReference w:type="default" r:id="rId15"/>
      <w:headerReference w:type="first" r:id="rId16"/>
      <w:footerReference w:type="first" r:id="rId17"/>
      <w:type w:val="continuous"/>
      <w:pgSz w:w="12240" w:h="15840"/>
      <w:pgMar w:top="1701" w:right="1134" w:bottom="1077" w:left="3345" w:header="1151"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308A" w14:textId="77777777" w:rsidR="00BD4B94" w:rsidRDefault="00BD4B94">
      <w:pPr>
        <w:spacing w:after="0" w:line="240" w:lineRule="auto"/>
      </w:pPr>
      <w:r>
        <w:separator/>
      </w:r>
    </w:p>
    <w:p w14:paraId="0AB3DA4E" w14:textId="77777777" w:rsidR="00BD4B94" w:rsidRDefault="00BD4B94"/>
  </w:endnote>
  <w:endnote w:type="continuationSeparator" w:id="0">
    <w:p w14:paraId="661047AC" w14:textId="77777777" w:rsidR="00BD4B94" w:rsidRDefault="00BD4B94">
      <w:pPr>
        <w:spacing w:after="0" w:line="240" w:lineRule="auto"/>
      </w:pPr>
      <w:r>
        <w:continuationSeparator/>
      </w:r>
    </w:p>
    <w:p w14:paraId="199A8B2C" w14:textId="77777777" w:rsidR="00BD4B94" w:rsidRDefault="00BD4B94"/>
  </w:endnote>
  <w:endnote w:type="continuationNotice" w:id="1">
    <w:p w14:paraId="3621E393" w14:textId="77777777" w:rsidR="00BD4B94" w:rsidRDefault="00BD4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duit ITC Ligh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rlow">
    <w:panose1 w:val="00000500000000000000"/>
    <w:charset w:val="EE"/>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AEBA" w14:textId="77777777" w:rsidR="00EF40BC" w:rsidRDefault="00EF40BC" w:rsidP="00EF40B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EED209" w14:textId="77777777" w:rsidR="00EF40BC" w:rsidRDefault="00EF40BC" w:rsidP="00CD02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F1A3" w14:textId="77777777" w:rsidR="00EF40BC" w:rsidRPr="00CD0275" w:rsidRDefault="00EF40BC" w:rsidP="007D0047">
    <w:pPr>
      <w:pStyle w:val="Stopka"/>
      <w:framePr w:w="301" w:wrap="none" w:vAnchor="text" w:hAnchor="page" w:x="602" w:y="-549"/>
      <w:jc w:val="right"/>
      <w:rPr>
        <w:rStyle w:val="Numerstrony"/>
        <w:b/>
        <w:color w:val="004EA8"/>
        <w:sz w:val="24"/>
        <w:szCs w:val="24"/>
      </w:rPr>
    </w:pPr>
    <w:r w:rsidRPr="00CD0275">
      <w:rPr>
        <w:rStyle w:val="Numerstrony"/>
        <w:b/>
        <w:color w:val="004EA8"/>
        <w:sz w:val="24"/>
        <w:szCs w:val="24"/>
      </w:rPr>
      <w:fldChar w:fldCharType="begin"/>
    </w:r>
    <w:r w:rsidRPr="00CD0275">
      <w:rPr>
        <w:rStyle w:val="Numerstrony"/>
        <w:b/>
        <w:color w:val="004EA8"/>
        <w:sz w:val="24"/>
        <w:szCs w:val="24"/>
      </w:rPr>
      <w:instrText xml:space="preserve">PAGE  </w:instrText>
    </w:r>
    <w:r w:rsidRPr="00CD0275">
      <w:rPr>
        <w:rStyle w:val="Numerstrony"/>
        <w:b/>
        <w:color w:val="004EA8"/>
        <w:sz w:val="24"/>
        <w:szCs w:val="24"/>
      </w:rPr>
      <w:fldChar w:fldCharType="separate"/>
    </w:r>
    <w:r w:rsidR="00DF0817">
      <w:rPr>
        <w:rStyle w:val="Numerstrony"/>
        <w:b/>
        <w:noProof/>
        <w:color w:val="004EA8"/>
        <w:sz w:val="24"/>
        <w:szCs w:val="24"/>
      </w:rPr>
      <w:t>2</w:t>
    </w:r>
    <w:r w:rsidRPr="00CD0275">
      <w:rPr>
        <w:rStyle w:val="Numerstrony"/>
        <w:b/>
        <w:color w:val="004EA8"/>
        <w:sz w:val="24"/>
        <w:szCs w:val="24"/>
      </w:rPr>
      <w:fldChar w:fldCharType="end"/>
    </w:r>
  </w:p>
  <w:p w14:paraId="4249ED61" w14:textId="77777777" w:rsidR="00EF40BC" w:rsidRDefault="00EF40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9B95" w14:textId="77777777" w:rsidR="00A050F5" w:rsidRPr="00CD0275" w:rsidRDefault="00A050F5" w:rsidP="00A050F5">
    <w:pPr>
      <w:pStyle w:val="Stopka"/>
      <w:framePr w:w="302" w:wrap="notBeside" w:vAnchor="text" w:hAnchor="page" w:x="622" w:y="302"/>
      <w:jc w:val="right"/>
      <w:rPr>
        <w:rStyle w:val="Numerstrony"/>
        <w:b/>
        <w:color w:val="004EA8"/>
        <w:sz w:val="24"/>
        <w:szCs w:val="24"/>
      </w:rPr>
    </w:pPr>
    <w:r w:rsidRPr="00CD0275">
      <w:rPr>
        <w:rStyle w:val="Numerstrony"/>
        <w:b/>
        <w:color w:val="004EA8"/>
        <w:sz w:val="24"/>
        <w:szCs w:val="24"/>
      </w:rPr>
      <w:fldChar w:fldCharType="begin"/>
    </w:r>
    <w:r w:rsidRPr="00CD0275">
      <w:rPr>
        <w:rStyle w:val="Numerstrony"/>
        <w:b/>
        <w:color w:val="004EA8"/>
        <w:sz w:val="24"/>
        <w:szCs w:val="24"/>
      </w:rPr>
      <w:instrText xml:space="preserve">PAGE  </w:instrText>
    </w:r>
    <w:r w:rsidRPr="00CD0275">
      <w:rPr>
        <w:rStyle w:val="Numerstrony"/>
        <w:b/>
        <w:color w:val="004EA8"/>
        <w:sz w:val="24"/>
        <w:szCs w:val="24"/>
      </w:rPr>
      <w:fldChar w:fldCharType="separate"/>
    </w:r>
    <w:r>
      <w:rPr>
        <w:rStyle w:val="Numerstrony"/>
        <w:b/>
        <w:color w:val="004EA8"/>
      </w:rPr>
      <w:t>2</w:t>
    </w:r>
    <w:r w:rsidRPr="00CD0275">
      <w:rPr>
        <w:rStyle w:val="Numerstrony"/>
        <w:b/>
        <w:color w:val="004EA8"/>
        <w:sz w:val="24"/>
        <w:szCs w:val="24"/>
      </w:rPr>
      <w:fldChar w:fldCharType="end"/>
    </w:r>
  </w:p>
  <w:p w14:paraId="2CAC7E9E" w14:textId="77777777" w:rsidR="00EF40BC" w:rsidRDefault="00EF40BC"/>
  <w:p w14:paraId="708244EB" w14:textId="77777777" w:rsidR="00EF40BC" w:rsidRDefault="00EF4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CC91" w14:textId="77777777" w:rsidR="00BD4B94" w:rsidRDefault="00BD4B94">
      <w:pPr>
        <w:spacing w:after="0" w:line="240" w:lineRule="auto"/>
      </w:pPr>
      <w:r>
        <w:separator/>
      </w:r>
    </w:p>
    <w:p w14:paraId="6135A0A1" w14:textId="77777777" w:rsidR="00BD4B94" w:rsidRDefault="00BD4B94"/>
  </w:footnote>
  <w:footnote w:type="continuationSeparator" w:id="0">
    <w:p w14:paraId="4079E7B2" w14:textId="77777777" w:rsidR="00BD4B94" w:rsidRDefault="00BD4B94">
      <w:pPr>
        <w:spacing w:after="0" w:line="240" w:lineRule="auto"/>
      </w:pPr>
      <w:r>
        <w:continuationSeparator/>
      </w:r>
    </w:p>
    <w:p w14:paraId="1FBA6332" w14:textId="77777777" w:rsidR="00BD4B94" w:rsidRDefault="00BD4B94"/>
  </w:footnote>
  <w:footnote w:type="continuationNotice" w:id="1">
    <w:p w14:paraId="52B9E70B" w14:textId="77777777" w:rsidR="00BD4B94" w:rsidRDefault="00BD4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0193" w14:textId="77777777" w:rsidR="00EF40BC" w:rsidRDefault="007D0047">
    <w:r>
      <w:rPr>
        <w:noProof/>
      </w:rPr>
      <w:drawing>
        <wp:anchor distT="0" distB="0" distL="114300" distR="114300" simplePos="0" relativeHeight="251658241" behindDoc="1" locked="0" layoutInCell="1" allowOverlap="1" wp14:anchorId="6C437F27" wp14:editId="7471F06E">
          <wp:simplePos x="0" y="0"/>
          <wp:positionH relativeFrom="page">
            <wp:posOffset>0</wp:posOffset>
          </wp:positionH>
          <wp:positionV relativeFrom="paragraph">
            <wp:posOffset>-717079</wp:posOffset>
          </wp:positionV>
          <wp:extent cx="7886641" cy="10194777"/>
          <wp:effectExtent l="0" t="0" r="635" b="3810"/>
          <wp:wrapNone/>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886641" cy="10194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10C7" w14:textId="77777777" w:rsidR="00EF40BC" w:rsidRDefault="00A050F5">
    <w:r>
      <w:rPr>
        <w:noProof/>
      </w:rPr>
      <w:drawing>
        <wp:anchor distT="0" distB="0" distL="114300" distR="114300" simplePos="0" relativeHeight="251658240" behindDoc="1" locked="0" layoutInCell="1" allowOverlap="1" wp14:anchorId="52219024" wp14:editId="6CA3895F">
          <wp:simplePos x="0" y="0"/>
          <wp:positionH relativeFrom="page">
            <wp:align>left</wp:align>
          </wp:positionH>
          <wp:positionV relativeFrom="paragraph">
            <wp:posOffset>-713105</wp:posOffset>
          </wp:positionV>
          <wp:extent cx="7886641" cy="10194777"/>
          <wp:effectExtent l="0" t="0" r="635" b="3810"/>
          <wp:wrapNone/>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886641" cy="10194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DB9E4E" w14:textId="77777777" w:rsidR="00EF40BC" w:rsidRDefault="00EF4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FE"/>
    <w:multiLevelType w:val="hybridMultilevel"/>
    <w:tmpl w:val="63A04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A32355"/>
    <w:multiLevelType w:val="hybridMultilevel"/>
    <w:tmpl w:val="712E7914"/>
    <w:lvl w:ilvl="0" w:tplc="1F44EBE4">
      <w:start w:val="1"/>
      <w:numFmt w:val="bullet"/>
      <w:suff w:val="nothing"/>
      <w:lvlText w:val=""/>
      <w:lvlJc w:val="left"/>
      <w:pPr>
        <w:ind w:left="357" w:firstLine="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1706B"/>
    <w:multiLevelType w:val="hybridMultilevel"/>
    <w:tmpl w:val="D2FA7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25C64"/>
    <w:multiLevelType w:val="hybridMultilevel"/>
    <w:tmpl w:val="5BF09A7E"/>
    <w:lvl w:ilvl="0" w:tplc="9FE476FA">
      <w:numFmt w:val="bullet"/>
      <w:lvlText w:val="•"/>
      <w:lvlJc w:val="left"/>
      <w:pPr>
        <w:ind w:left="1080" w:hanging="72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2B133B"/>
    <w:multiLevelType w:val="hybridMultilevel"/>
    <w:tmpl w:val="D786C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853F31"/>
    <w:multiLevelType w:val="hybridMultilevel"/>
    <w:tmpl w:val="F42287A6"/>
    <w:lvl w:ilvl="0" w:tplc="1C0E9EF8">
      <w:start w:val="1"/>
      <w:numFmt w:val="bullet"/>
      <w:lvlText w:val=""/>
      <w:lvlJc w:val="left"/>
      <w:pPr>
        <w:ind w:left="357" w:firstLine="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E1CB9"/>
    <w:multiLevelType w:val="hybridMultilevel"/>
    <w:tmpl w:val="EB02377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3148541E"/>
    <w:multiLevelType w:val="hybridMultilevel"/>
    <w:tmpl w:val="75222C46"/>
    <w:lvl w:ilvl="0" w:tplc="0ED08BB6">
      <w:start w:val="1"/>
      <w:numFmt w:val="bullet"/>
      <w:lvlText w:val=""/>
      <w:lvlJc w:val="left"/>
      <w:pPr>
        <w:ind w:left="216" w:hanging="216"/>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05943"/>
    <w:multiLevelType w:val="hybridMultilevel"/>
    <w:tmpl w:val="6C3CA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8E31C5"/>
    <w:multiLevelType w:val="hybridMultilevel"/>
    <w:tmpl w:val="4328A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2B5837"/>
    <w:multiLevelType w:val="hybridMultilevel"/>
    <w:tmpl w:val="0FF81DCC"/>
    <w:lvl w:ilvl="0" w:tplc="0409000F">
      <w:start w:val="1"/>
      <w:numFmt w:val="decimal"/>
      <w:lvlText w:val="%1."/>
      <w:lvlJc w:val="left"/>
      <w:pPr>
        <w:ind w:left="638" w:hanging="360"/>
      </w:pPr>
      <w:rPr>
        <w:rFonts w:cs="Times New Roman" w:hint="default"/>
      </w:rPr>
    </w:lvl>
    <w:lvl w:ilvl="1" w:tplc="04090019" w:tentative="1">
      <w:start w:val="1"/>
      <w:numFmt w:val="lowerLetter"/>
      <w:lvlText w:val="%2."/>
      <w:lvlJc w:val="left"/>
      <w:pPr>
        <w:ind w:left="1718" w:hanging="360"/>
      </w:pPr>
      <w:rPr>
        <w:rFonts w:cs="Times New Roman"/>
      </w:rPr>
    </w:lvl>
    <w:lvl w:ilvl="2" w:tplc="0409001B" w:tentative="1">
      <w:start w:val="1"/>
      <w:numFmt w:val="lowerRoman"/>
      <w:lvlText w:val="%3."/>
      <w:lvlJc w:val="right"/>
      <w:pPr>
        <w:ind w:left="2438" w:hanging="180"/>
      </w:pPr>
      <w:rPr>
        <w:rFonts w:cs="Times New Roman"/>
      </w:rPr>
    </w:lvl>
    <w:lvl w:ilvl="3" w:tplc="0409000F" w:tentative="1">
      <w:start w:val="1"/>
      <w:numFmt w:val="decimal"/>
      <w:lvlText w:val="%4."/>
      <w:lvlJc w:val="left"/>
      <w:pPr>
        <w:ind w:left="3158" w:hanging="360"/>
      </w:pPr>
      <w:rPr>
        <w:rFonts w:cs="Times New Roman"/>
      </w:rPr>
    </w:lvl>
    <w:lvl w:ilvl="4" w:tplc="04090019" w:tentative="1">
      <w:start w:val="1"/>
      <w:numFmt w:val="lowerLetter"/>
      <w:lvlText w:val="%5."/>
      <w:lvlJc w:val="left"/>
      <w:pPr>
        <w:ind w:left="3878" w:hanging="360"/>
      </w:pPr>
      <w:rPr>
        <w:rFonts w:cs="Times New Roman"/>
      </w:rPr>
    </w:lvl>
    <w:lvl w:ilvl="5" w:tplc="0409001B" w:tentative="1">
      <w:start w:val="1"/>
      <w:numFmt w:val="lowerRoman"/>
      <w:lvlText w:val="%6."/>
      <w:lvlJc w:val="right"/>
      <w:pPr>
        <w:ind w:left="4598" w:hanging="180"/>
      </w:pPr>
      <w:rPr>
        <w:rFonts w:cs="Times New Roman"/>
      </w:rPr>
    </w:lvl>
    <w:lvl w:ilvl="6" w:tplc="0409000F" w:tentative="1">
      <w:start w:val="1"/>
      <w:numFmt w:val="decimal"/>
      <w:lvlText w:val="%7."/>
      <w:lvlJc w:val="left"/>
      <w:pPr>
        <w:ind w:left="5318" w:hanging="360"/>
      </w:pPr>
      <w:rPr>
        <w:rFonts w:cs="Times New Roman"/>
      </w:rPr>
    </w:lvl>
    <w:lvl w:ilvl="7" w:tplc="04090019" w:tentative="1">
      <w:start w:val="1"/>
      <w:numFmt w:val="lowerLetter"/>
      <w:lvlText w:val="%8."/>
      <w:lvlJc w:val="left"/>
      <w:pPr>
        <w:ind w:left="6038" w:hanging="360"/>
      </w:pPr>
      <w:rPr>
        <w:rFonts w:cs="Times New Roman"/>
      </w:rPr>
    </w:lvl>
    <w:lvl w:ilvl="8" w:tplc="0409001B" w:tentative="1">
      <w:start w:val="1"/>
      <w:numFmt w:val="lowerRoman"/>
      <w:lvlText w:val="%9."/>
      <w:lvlJc w:val="right"/>
      <w:pPr>
        <w:ind w:left="6758" w:hanging="180"/>
      </w:pPr>
      <w:rPr>
        <w:rFonts w:cs="Times New Roman"/>
      </w:rPr>
    </w:lvl>
  </w:abstractNum>
  <w:abstractNum w:abstractNumId="11" w15:restartNumberingAfterBreak="0">
    <w:nsid w:val="47CB6C00"/>
    <w:multiLevelType w:val="hybridMultilevel"/>
    <w:tmpl w:val="1E7CD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D734F8"/>
    <w:multiLevelType w:val="multilevel"/>
    <w:tmpl w:val="751A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4D1A90"/>
    <w:multiLevelType w:val="multilevel"/>
    <w:tmpl w:val="74EE39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FD485C"/>
    <w:multiLevelType w:val="hybridMultilevel"/>
    <w:tmpl w:val="7666843A"/>
    <w:lvl w:ilvl="0" w:tplc="FDD45734">
      <w:start w:val="1"/>
      <w:numFmt w:val="bullet"/>
      <w:lvlText w:val=""/>
      <w:lvlJc w:val="left"/>
      <w:pPr>
        <w:ind w:left="576"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15:restartNumberingAfterBreak="0">
    <w:nsid w:val="6085179A"/>
    <w:multiLevelType w:val="hybridMultilevel"/>
    <w:tmpl w:val="25FA3710"/>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24A41"/>
    <w:multiLevelType w:val="hybridMultilevel"/>
    <w:tmpl w:val="B46AB9AE"/>
    <w:lvl w:ilvl="0" w:tplc="2042D172">
      <w:start w:val="1"/>
      <w:numFmt w:val="bullet"/>
      <w:suff w:val="nothing"/>
      <w:lvlText w:val=""/>
      <w:lvlJc w:val="left"/>
      <w:pPr>
        <w:ind w:left="357" w:firstLine="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AD0928"/>
    <w:multiLevelType w:val="hybridMultilevel"/>
    <w:tmpl w:val="B1ACAC3A"/>
    <w:lvl w:ilvl="0" w:tplc="9FE476FA">
      <w:numFmt w:val="bullet"/>
      <w:lvlText w:val="•"/>
      <w:lvlJc w:val="left"/>
      <w:pPr>
        <w:ind w:left="1080" w:hanging="72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874FE8"/>
    <w:multiLevelType w:val="multilevel"/>
    <w:tmpl w:val="964A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2583D"/>
    <w:multiLevelType w:val="hybridMultilevel"/>
    <w:tmpl w:val="CB24A05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1392926579">
    <w:abstractNumId w:val="7"/>
  </w:num>
  <w:num w:numId="2" w16cid:durableId="878930561">
    <w:abstractNumId w:val="15"/>
  </w:num>
  <w:num w:numId="3" w16cid:durableId="1089042823">
    <w:abstractNumId w:val="14"/>
  </w:num>
  <w:num w:numId="4" w16cid:durableId="690960000">
    <w:abstractNumId w:val="6"/>
  </w:num>
  <w:num w:numId="5" w16cid:durableId="1502038592">
    <w:abstractNumId w:val="19"/>
  </w:num>
  <w:num w:numId="6" w16cid:durableId="175778357">
    <w:abstractNumId w:val="0"/>
  </w:num>
  <w:num w:numId="7" w16cid:durableId="1495027154">
    <w:abstractNumId w:val="5"/>
  </w:num>
  <w:num w:numId="8" w16cid:durableId="796918553">
    <w:abstractNumId w:val="16"/>
  </w:num>
  <w:num w:numId="9" w16cid:durableId="1266621590">
    <w:abstractNumId w:val="1"/>
  </w:num>
  <w:num w:numId="10" w16cid:durableId="67774052">
    <w:abstractNumId w:val="10"/>
  </w:num>
  <w:num w:numId="11" w16cid:durableId="1527519142">
    <w:abstractNumId w:val="12"/>
  </w:num>
  <w:num w:numId="12" w16cid:durableId="34432860">
    <w:abstractNumId w:val="9"/>
  </w:num>
  <w:num w:numId="13" w16cid:durableId="1218474181">
    <w:abstractNumId w:val="4"/>
  </w:num>
  <w:num w:numId="14" w16cid:durableId="1977295278">
    <w:abstractNumId w:val="17"/>
  </w:num>
  <w:num w:numId="15" w16cid:durableId="1351180357">
    <w:abstractNumId w:val="3"/>
  </w:num>
  <w:num w:numId="16" w16cid:durableId="1284271043">
    <w:abstractNumId w:val="13"/>
  </w:num>
  <w:num w:numId="17" w16cid:durableId="522668273">
    <w:abstractNumId w:val="11"/>
  </w:num>
  <w:num w:numId="18" w16cid:durableId="207036691">
    <w:abstractNumId w:val="18"/>
  </w:num>
  <w:num w:numId="19" w16cid:durableId="1167289483">
    <w:abstractNumId w:val="2"/>
  </w:num>
  <w:num w:numId="20" w16cid:durableId="210221509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12"/>
    <w:rsid w:val="00001EDA"/>
    <w:rsid w:val="000072D9"/>
    <w:rsid w:val="00011438"/>
    <w:rsid w:val="00017898"/>
    <w:rsid w:val="00020F00"/>
    <w:rsid w:val="000328EB"/>
    <w:rsid w:val="00032995"/>
    <w:rsid w:val="00037244"/>
    <w:rsid w:val="00042280"/>
    <w:rsid w:val="00045C41"/>
    <w:rsid w:val="00051D45"/>
    <w:rsid w:val="0005591E"/>
    <w:rsid w:val="00062A36"/>
    <w:rsid w:val="00067B41"/>
    <w:rsid w:val="00071D9B"/>
    <w:rsid w:val="0008131E"/>
    <w:rsid w:val="000822CB"/>
    <w:rsid w:val="00083372"/>
    <w:rsid w:val="00092276"/>
    <w:rsid w:val="0009523A"/>
    <w:rsid w:val="000954E3"/>
    <w:rsid w:val="00097143"/>
    <w:rsid w:val="000A18CA"/>
    <w:rsid w:val="000A1D07"/>
    <w:rsid w:val="000A6FFC"/>
    <w:rsid w:val="000B2A83"/>
    <w:rsid w:val="000C2662"/>
    <w:rsid w:val="000C4ED4"/>
    <w:rsid w:val="000C5094"/>
    <w:rsid w:val="000D32D4"/>
    <w:rsid w:val="000E5F3C"/>
    <w:rsid w:val="000F1270"/>
    <w:rsid w:val="001032D4"/>
    <w:rsid w:val="001072A4"/>
    <w:rsid w:val="00107B63"/>
    <w:rsid w:val="001158FE"/>
    <w:rsid w:val="001214D6"/>
    <w:rsid w:val="00122D3F"/>
    <w:rsid w:val="001231E2"/>
    <w:rsid w:val="00126D1C"/>
    <w:rsid w:val="00127987"/>
    <w:rsid w:val="00135C0B"/>
    <w:rsid w:val="00137A94"/>
    <w:rsid w:val="0014189F"/>
    <w:rsid w:val="00142B16"/>
    <w:rsid w:val="0014693D"/>
    <w:rsid w:val="00155B43"/>
    <w:rsid w:val="00167DA4"/>
    <w:rsid w:val="00167F9E"/>
    <w:rsid w:val="001726A2"/>
    <w:rsid w:val="00175202"/>
    <w:rsid w:val="001766E0"/>
    <w:rsid w:val="00176A32"/>
    <w:rsid w:val="00180C1A"/>
    <w:rsid w:val="0018176C"/>
    <w:rsid w:val="00183B2C"/>
    <w:rsid w:val="001859D6"/>
    <w:rsid w:val="00186F8B"/>
    <w:rsid w:val="0019181B"/>
    <w:rsid w:val="00192A9E"/>
    <w:rsid w:val="001A2EC4"/>
    <w:rsid w:val="001B46AC"/>
    <w:rsid w:val="001B682D"/>
    <w:rsid w:val="001B6F1A"/>
    <w:rsid w:val="001B6FEB"/>
    <w:rsid w:val="001C1D90"/>
    <w:rsid w:val="001C1F17"/>
    <w:rsid w:val="001C2483"/>
    <w:rsid w:val="001C3CCD"/>
    <w:rsid w:val="001C7653"/>
    <w:rsid w:val="001D229E"/>
    <w:rsid w:val="001D2EF8"/>
    <w:rsid w:val="001D4D9D"/>
    <w:rsid w:val="001D6FD9"/>
    <w:rsid w:val="001D7176"/>
    <w:rsid w:val="001D75BF"/>
    <w:rsid w:val="001E4837"/>
    <w:rsid w:val="001E5385"/>
    <w:rsid w:val="001E59F9"/>
    <w:rsid w:val="001E5E1E"/>
    <w:rsid w:val="001E793C"/>
    <w:rsid w:val="001F0B4A"/>
    <w:rsid w:val="001F3828"/>
    <w:rsid w:val="001F4B0E"/>
    <w:rsid w:val="001F64D2"/>
    <w:rsid w:val="00210D5F"/>
    <w:rsid w:val="00212CF7"/>
    <w:rsid w:val="00212D1D"/>
    <w:rsid w:val="002136E8"/>
    <w:rsid w:val="00213F73"/>
    <w:rsid w:val="002147D6"/>
    <w:rsid w:val="00216FC2"/>
    <w:rsid w:val="00220519"/>
    <w:rsid w:val="002321BD"/>
    <w:rsid w:val="00242D6F"/>
    <w:rsid w:val="002433B9"/>
    <w:rsid w:val="00247500"/>
    <w:rsid w:val="00254642"/>
    <w:rsid w:val="00255385"/>
    <w:rsid w:val="00257E04"/>
    <w:rsid w:val="002701CA"/>
    <w:rsid w:val="00271054"/>
    <w:rsid w:val="0027158C"/>
    <w:rsid w:val="0027230D"/>
    <w:rsid w:val="002750CE"/>
    <w:rsid w:val="002751E3"/>
    <w:rsid w:val="00290A75"/>
    <w:rsid w:val="00294841"/>
    <w:rsid w:val="002968CE"/>
    <w:rsid w:val="00296AF1"/>
    <w:rsid w:val="002A2E2E"/>
    <w:rsid w:val="002A400A"/>
    <w:rsid w:val="002C0A19"/>
    <w:rsid w:val="002C390D"/>
    <w:rsid w:val="002C6CE6"/>
    <w:rsid w:val="002C7D71"/>
    <w:rsid w:val="002D09B5"/>
    <w:rsid w:val="002D2412"/>
    <w:rsid w:val="002D536C"/>
    <w:rsid w:val="002D718B"/>
    <w:rsid w:val="002E07A0"/>
    <w:rsid w:val="002E30AA"/>
    <w:rsid w:val="002F29F6"/>
    <w:rsid w:val="002F38A1"/>
    <w:rsid w:val="002F49F1"/>
    <w:rsid w:val="00304028"/>
    <w:rsid w:val="0031330E"/>
    <w:rsid w:val="003164E7"/>
    <w:rsid w:val="0031723B"/>
    <w:rsid w:val="00317266"/>
    <w:rsid w:val="003173C5"/>
    <w:rsid w:val="003227FF"/>
    <w:rsid w:val="00331311"/>
    <w:rsid w:val="00331D59"/>
    <w:rsid w:val="00332C4F"/>
    <w:rsid w:val="0033349F"/>
    <w:rsid w:val="00334D25"/>
    <w:rsid w:val="003356EA"/>
    <w:rsid w:val="00336978"/>
    <w:rsid w:val="00336E06"/>
    <w:rsid w:val="00340B66"/>
    <w:rsid w:val="003500F3"/>
    <w:rsid w:val="00351167"/>
    <w:rsid w:val="00352451"/>
    <w:rsid w:val="003533A5"/>
    <w:rsid w:val="00354CAB"/>
    <w:rsid w:val="00356F67"/>
    <w:rsid w:val="00357EE3"/>
    <w:rsid w:val="0036134E"/>
    <w:rsid w:val="0036260E"/>
    <w:rsid w:val="003820D3"/>
    <w:rsid w:val="00382A02"/>
    <w:rsid w:val="0038602A"/>
    <w:rsid w:val="0039184D"/>
    <w:rsid w:val="00397123"/>
    <w:rsid w:val="003A6477"/>
    <w:rsid w:val="003A7209"/>
    <w:rsid w:val="003B6CDE"/>
    <w:rsid w:val="003B721E"/>
    <w:rsid w:val="003C0483"/>
    <w:rsid w:val="003C09B8"/>
    <w:rsid w:val="003C1E52"/>
    <w:rsid w:val="003D3DB6"/>
    <w:rsid w:val="003D645F"/>
    <w:rsid w:val="003D7AD2"/>
    <w:rsid w:val="003E3F94"/>
    <w:rsid w:val="003E4501"/>
    <w:rsid w:val="003E64C1"/>
    <w:rsid w:val="003F2AEB"/>
    <w:rsid w:val="003F3B43"/>
    <w:rsid w:val="003F5CE1"/>
    <w:rsid w:val="004002B1"/>
    <w:rsid w:val="00400C59"/>
    <w:rsid w:val="00401063"/>
    <w:rsid w:val="0040198E"/>
    <w:rsid w:val="004024BE"/>
    <w:rsid w:val="00403242"/>
    <w:rsid w:val="004043D4"/>
    <w:rsid w:val="00406B0B"/>
    <w:rsid w:val="00416C5C"/>
    <w:rsid w:val="00420FF3"/>
    <w:rsid w:val="004268A6"/>
    <w:rsid w:val="004302B2"/>
    <w:rsid w:val="00440911"/>
    <w:rsid w:val="00440AEB"/>
    <w:rsid w:val="00441DF6"/>
    <w:rsid w:val="004438FF"/>
    <w:rsid w:val="004466B9"/>
    <w:rsid w:val="00447293"/>
    <w:rsid w:val="00451E25"/>
    <w:rsid w:val="0045337F"/>
    <w:rsid w:val="00454A98"/>
    <w:rsid w:val="0045580E"/>
    <w:rsid w:val="00472B47"/>
    <w:rsid w:val="00473D2B"/>
    <w:rsid w:val="00474919"/>
    <w:rsid w:val="004808F9"/>
    <w:rsid w:val="00485638"/>
    <w:rsid w:val="00486C38"/>
    <w:rsid w:val="00487E4D"/>
    <w:rsid w:val="00494CC4"/>
    <w:rsid w:val="004965FF"/>
    <w:rsid w:val="004A0BE7"/>
    <w:rsid w:val="004A1345"/>
    <w:rsid w:val="004A696D"/>
    <w:rsid w:val="004B31C0"/>
    <w:rsid w:val="004B6156"/>
    <w:rsid w:val="004C0E8B"/>
    <w:rsid w:val="004C488F"/>
    <w:rsid w:val="004D5872"/>
    <w:rsid w:val="004D5E15"/>
    <w:rsid w:val="004E0780"/>
    <w:rsid w:val="004E7361"/>
    <w:rsid w:val="004F044C"/>
    <w:rsid w:val="004F2B21"/>
    <w:rsid w:val="004F2EEE"/>
    <w:rsid w:val="004F2EFF"/>
    <w:rsid w:val="004F7785"/>
    <w:rsid w:val="00503557"/>
    <w:rsid w:val="0050657A"/>
    <w:rsid w:val="00512723"/>
    <w:rsid w:val="005227E0"/>
    <w:rsid w:val="005300F0"/>
    <w:rsid w:val="005367DF"/>
    <w:rsid w:val="005400D9"/>
    <w:rsid w:val="00540EA6"/>
    <w:rsid w:val="00540F97"/>
    <w:rsid w:val="0054167C"/>
    <w:rsid w:val="00541E74"/>
    <w:rsid w:val="00544EE1"/>
    <w:rsid w:val="00546B32"/>
    <w:rsid w:val="00551233"/>
    <w:rsid w:val="0055157D"/>
    <w:rsid w:val="0055334E"/>
    <w:rsid w:val="00554A19"/>
    <w:rsid w:val="00582CFB"/>
    <w:rsid w:val="005856E9"/>
    <w:rsid w:val="0059336C"/>
    <w:rsid w:val="00595CE8"/>
    <w:rsid w:val="00595F39"/>
    <w:rsid w:val="005A0292"/>
    <w:rsid w:val="005A26D9"/>
    <w:rsid w:val="005A4F7F"/>
    <w:rsid w:val="005B15CD"/>
    <w:rsid w:val="005B6E42"/>
    <w:rsid w:val="005B73AF"/>
    <w:rsid w:val="005C0E47"/>
    <w:rsid w:val="005C432D"/>
    <w:rsid w:val="005C5F2E"/>
    <w:rsid w:val="005D0C86"/>
    <w:rsid w:val="005D4386"/>
    <w:rsid w:val="005D506E"/>
    <w:rsid w:val="005D55CE"/>
    <w:rsid w:val="005E344C"/>
    <w:rsid w:val="005E43A3"/>
    <w:rsid w:val="005E48BC"/>
    <w:rsid w:val="005E6F94"/>
    <w:rsid w:val="005F016C"/>
    <w:rsid w:val="005F0A2E"/>
    <w:rsid w:val="005F6809"/>
    <w:rsid w:val="00601F99"/>
    <w:rsid w:val="00605629"/>
    <w:rsid w:val="0060603C"/>
    <w:rsid w:val="0060740C"/>
    <w:rsid w:val="006160F2"/>
    <w:rsid w:val="00624901"/>
    <w:rsid w:val="00627F60"/>
    <w:rsid w:val="00635309"/>
    <w:rsid w:val="00636437"/>
    <w:rsid w:val="00637B42"/>
    <w:rsid w:val="006406DA"/>
    <w:rsid w:val="006407FA"/>
    <w:rsid w:val="00643947"/>
    <w:rsid w:val="00647168"/>
    <w:rsid w:val="00647FD0"/>
    <w:rsid w:val="0065140C"/>
    <w:rsid w:val="00653F35"/>
    <w:rsid w:val="00656219"/>
    <w:rsid w:val="006571E8"/>
    <w:rsid w:val="00662B8B"/>
    <w:rsid w:val="00666732"/>
    <w:rsid w:val="006709F6"/>
    <w:rsid w:val="0067700C"/>
    <w:rsid w:val="00683484"/>
    <w:rsid w:val="006865F7"/>
    <w:rsid w:val="00690D14"/>
    <w:rsid w:val="00694F81"/>
    <w:rsid w:val="00696721"/>
    <w:rsid w:val="006A1E9E"/>
    <w:rsid w:val="006A5337"/>
    <w:rsid w:val="006A7E8A"/>
    <w:rsid w:val="006B446C"/>
    <w:rsid w:val="006B4BCD"/>
    <w:rsid w:val="006B6D18"/>
    <w:rsid w:val="006C34E5"/>
    <w:rsid w:val="006C5442"/>
    <w:rsid w:val="006D23F1"/>
    <w:rsid w:val="006D64A4"/>
    <w:rsid w:val="006E0F6B"/>
    <w:rsid w:val="006E21C9"/>
    <w:rsid w:val="006E613B"/>
    <w:rsid w:val="006E6769"/>
    <w:rsid w:val="006F1A39"/>
    <w:rsid w:val="006F1C6E"/>
    <w:rsid w:val="006F5D92"/>
    <w:rsid w:val="0070440E"/>
    <w:rsid w:val="007044BE"/>
    <w:rsid w:val="007058AB"/>
    <w:rsid w:val="007074CA"/>
    <w:rsid w:val="007104AC"/>
    <w:rsid w:val="007122C9"/>
    <w:rsid w:val="0071330C"/>
    <w:rsid w:val="007178F0"/>
    <w:rsid w:val="007214EE"/>
    <w:rsid w:val="007253D2"/>
    <w:rsid w:val="00733180"/>
    <w:rsid w:val="00735F86"/>
    <w:rsid w:val="007421E5"/>
    <w:rsid w:val="00745BCD"/>
    <w:rsid w:val="00750131"/>
    <w:rsid w:val="00754B9B"/>
    <w:rsid w:val="0077094F"/>
    <w:rsid w:val="007736D2"/>
    <w:rsid w:val="00773BC9"/>
    <w:rsid w:val="0077722E"/>
    <w:rsid w:val="00780595"/>
    <w:rsid w:val="00781DE0"/>
    <w:rsid w:val="007835B5"/>
    <w:rsid w:val="0078362C"/>
    <w:rsid w:val="00786B84"/>
    <w:rsid w:val="00787A5D"/>
    <w:rsid w:val="0079498F"/>
    <w:rsid w:val="00795242"/>
    <w:rsid w:val="007A040C"/>
    <w:rsid w:val="007A19EC"/>
    <w:rsid w:val="007A441B"/>
    <w:rsid w:val="007A5E4B"/>
    <w:rsid w:val="007A64BE"/>
    <w:rsid w:val="007A6F70"/>
    <w:rsid w:val="007B52A7"/>
    <w:rsid w:val="007B5DDD"/>
    <w:rsid w:val="007B680C"/>
    <w:rsid w:val="007B7830"/>
    <w:rsid w:val="007C016B"/>
    <w:rsid w:val="007C1C7B"/>
    <w:rsid w:val="007C1F1A"/>
    <w:rsid w:val="007C4EE0"/>
    <w:rsid w:val="007D0047"/>
    <w:rsid w:val="007D0758"/>
    <w:rsid w:val="007D174F"/>
    <w:rsid w:val="007D1801"/>
    <w:rsid w:val="007E1E24"/>
    <w:rsid w:val="007E1E6A"/>
    <w:rsid w:val="007E230E"/>
    <w:rsid w:val="007E3F3B"/>
    <w:rsid w:val="007F032C"/>
    <w:rsid w:val="007F7D85"/>
    <w:rsid w:val="008003FC"/>
    <w:rsid w:val="00804D71"/>
    <w:rsid w:val="00805C55"/>
    <w:rsid w:val="00806D91"/>
    <w:rsid w:val="0082054F"/>
    <w:rsid w:val="00820FC4"/>
    <w:rsid w:val="00824375"/>
    <w:rsid w:val="00827E84"/>
    <w:rsid w:val="00837D7C"/>
    <w:rsid w:val="00844B2A"/>
    <w:rsid w:val="00852AD6"/>
    <w:rsid w:val="008566CD"/>
    <w:rsid w:val="00870B14"/>
    <w:rsid w:val="008730C3"/>
    <w:rsid w:val="00874511"/>
    <w:rsid w:val="0087535C"/>
    <w:rsid w:val="0087552F"/>
    <w:rsid w:val="00883A6B"/>
    <w:rsid w:val="00884EC3"/>
    <w:rsid w:val="008878B9"/>
    <w:rsid w:val="008919A2"/>
    <w:rsid w:val="008932CB"/>
    <w:rsid w:val="00893646"/>
    <w:rsid w:val="008A39DE"/>
    <w:rsid w:val="008A6D4A"/>
    <w:rsid w:val="008B5D8E"/>
    <w:rsid w:val="008B5E57"/>
    <w:rsid w:val="008C2AFB"/>
    <w:rsid w:val="008C2FA1"/>
    <w:rsid w:val="008C57A3"/>
    <w:rsid w:val="008C7A69"/>
    <w:rsid w:val="008C7C73"/>
    <w:rsid w:val="008D0B02"/>
    <w:rsid w:val="008E259E"/>
    <w:rsid w:val="008E6385"/>
    <w:rsid w:val="008F6889"/>
    <w:rsid w:val="009006E2"/>
    <w:rsid w:val="00901E05"/>
    <w:rsid w:val="00903236"/>
    <w:rsid w:val="00907D15"/>
    <w:rsid w:val="0091357B"/>
    <w:rsid w:val="00915915"/>
    <w:rsid w:val="00916BC8"/>
    <w:rsid w:val="00917882"/>
    <w:rsid w:val="00920710"/>
    <w:rsid w:val="009278CC"/>
    <w:rsid w:val="00927C6D"/>
    <w:rsid w:val="00930F0C"/>
    <w:rsid w:val="00941B61"/>
    <w:rsid w:val="009426B5"/>
    <w:rsid w:val="009562D7"/>
    <w:rsid w:val="00957FAD"/>
    <w:rsid w:val="00960DA0"/>
    <w:rsid w:val="0096258F"/>
    <w:rsid w:val="009631A4"/>
    <w:rsid w:val="009657A5"/>
    <w:rsid w:val="00967599"/>
    <w:rsid w:val="009716CA"/>
    <w:rsid w:val="00973556"/>
    <w:rsid w:val="00973745"/>
    <w:rsid w:val="00973CAA"/>
    <w:rsid w:val="00982023"/>
    <w:rsid w:val="00983E25"/>
    <w:rsid w:val="0098552F"/>
    <w:rsid w:val="009868A8"/>
    <w:rsid w:val="0099136E"/>
    <w:rsid w:val="009943A6"/>
    <w:rsid w:val="009943D7"/>
    <w:rsid w:val="00996159"/>
    <w:rsid w:val="009A608A"/>
    <w:rsid w:val="009A66BD"/>
    <w:rsid w:val="009A71D9"/>
    <w:rsid w:val="009B1912"/>
    <w:rsid w:val="009B28C0"/>
    <w:rsid w:val="009B579C"/>
    <w:rsid w:val="009B79D8"/>
    <w:rsid w:val="009C1480"/>
    <w:rsid w:val="009C229E"/>
    <w:rsid w:val="009D1546"/>
    <w:rsid w:val="009D5494"/>
    <w:rsid w:val="009D5CB9"/>
    <w:rsid w:val="009E4788"/>
    <w:rsid w:val="009F0B30"/>
    <w:rsid w:val="009F1B9F"/>
    <w:rsid w:val="009F1E74"/>
    <w:rsid w:val="009F2BDD"/>
    <w:rsid w:val="00A02A01"/>
    <w:rsid w:val="00A050F5"/>
    <w:rsid w:val="00A056C8"/>
    <w:rsid w:val="00A10288"/>
    <w:rsid w:val="00A105B4"/>
    <w:rsid w:val="00A15353"/>
    <w:rsid w:val="00A1570F"/>
    <w:rsid w:val="00A15E37"/>
    <w:rsid w:val="00A34135"/>
    <w:rsid w:val="00A34B84"/>
    <w:rsid w:val="00A36024"/>
    <w:rsid w:val="00A3612F"/>
    <w:rsid w:val="00A365BE"/>
    <w:rsid w:val="00A36617"/>
    <w:rsid w:val="00A373E8"/>
    <w:rsid w:val="00A414A7"/>
    <w:rsid w:val="00A430A5"/>
    <w:rsid w:val="00A452B3"/>
    <w:rsid w:val="00A458E1"/>
    <w:rsid w:val="00A52996"/>
    <w:rsid w:val="00A552FF"/>
    <w:rsid w:val="00A62B93"/>
    <w:rsid w:val="00A76651"/>
    <w:rsid w:val="00A8032C"/>
    <w:rsid w:val="00A81275"/>
    <w:rsid w:val="00A8196A"/>
    <w:rsid w:val="00A84692"/>
    <w:rsid w:val="00A84CB9"/>
    <w:rsid w:val="00A92532"/>
    <w:rsid w:val="00A94A46"/>
    <w:rsid w:val="00A950C8"/>
    <w:rsid w:val="00A9598F"/>
    <w:rsid w:val="00A95E23"/>
    <w:rsid w:val="00AA38DB"/>
    <w:rsid w:val="00AA3C87"/>
    <w:rsid w:val="00AA3D81"/>
    <w:rsid w:val="00AB326E"/>
    <w:rsid w:val="00AB4952"/>
    <w:rsid w:val="00AB741E"/>
    <w:rsid w:val="00AC635F"/>
    <w:rsid w:val="00AC6364"/>
    <w:rsid w:val="00AD06DF"/>
    <w:rsid w:val="00AD31AC"/>
    <w:rsid w:val="00AD56D5"/>
    <w:rsid w:val="00AE6BC6"/>
    <w:rsid w:val="00AF15CE"/>
    <w:rsid w:val="00AF7C4E"/>
    <w:rsid w:val="00B02226"/>
    <w:rsid w:val="00B044AF"/>
    <w:rsid w:val="00B05A39"/>
    <w:rsid w:val="00B07801"/>
    <w:rsid w:val="00B13C4D"/>
    <w:rsid w:val="00B14BE7"/>
    <w:rsid w:val="00B21C1F"/>
    <w:rsid w:val="00B2416A"/>
    <w:rsid w:val="00B24988"/>
    <w:rsid w:val="00B25905"/>
    <w:rsid w:val="00B2653D"/>
    <w:rsid w:val="00B268F7"/>
    <w:rsid w:val="00B30ACB"/>
    <w:rsid w:val="00B325D1"/>
    <w:rsid w:val="00B422E1"/>
    <w:rsid w:val="00B46F54"/>
    <w:rsid w:val="00B56345"/>
    <w:rsid w:val="00B76FD8"/>
    <w:rsid w:val="00B8364B"/>
    <w:rsid w:val="00B86CC7"/>
    <w:rsid w:val="00B87E02"/>
    <w:rsid w:val="00B939B8"/>
    <w:rsid w:val="00B94F04"/>
    <w:rsid w:val="00B95723"/>
    <w:rsid w:val="00BA5DCF"/>
    <w:rsid w:val="00BA72A6"/>
    <w:rsid w:val="00BB0C00"/>
    <w:rsid w:val="00BC148F"/>
    <w:rsid w:val="00BC5984"/>
    <w:rsid w:val="00BC6522"/>
    <w:rsid w:val="00BD0C81"/>
    <w:rsid w:val="00BD1108"/>
    <w:rsid w:val="00BD1CF3"/>
    <w:rsid w:val="00BD4B94"/>
    <w:rsid w:val="00BD7E9E"/>
    <w:rsid w:val="00BF12AD"/>
    <w:rsid w:val="00BF533D"/>
    <w:rsid w:val="00BF759B"/>
    <w:rsid w:val="00C03261"/>
    <w:rsid w:val="00C10E52"/>
    <w:rsid w:val="00C14FC8"/>
    <w:rsid w:val="00C150F1"/>
    <w:rsid w:val="00C15935"/>
    <w:rsid w:val="00C25673"/>
    <w:rsid w:val="00C268A6"/>
    <w:rsid w:val="00C303B2"/>
    <w:rsid w:val="00C406AF"/>
    <w:rsid w:val="00C43E0A"/>
    <w:rsid w:val="00C47C7A"/>
    <w:rsid w:val="00C47CB4"/>
    <w:rsid w:val="00C47CC4"/>
    <w:rsid w:val="00C51362"/>
    <w:rsid w:val="00C527ED"/>
    <w:rsid w:val="00C5458E"/>
    <w:rsid w:val="00C54EAA"/>
    <w:rsid w:val="00C62281"/>
    <w:rsid w:val="00C72C24"/>
    <w:rsid w:val="00C742AF"/>
    <w:rsid w:val="00C8262A"/>
    <w:rsid w:val="00C91029"/>
    <w:rsid w:val="00C92753"/>
    <w:rsid w:val="00CA3127"/>
    <w:rsid w:val="00CA3B35"/>
    <w:rsid w:val="00CB00B5"/>
    <w:rsid w:val="00CB14EF"/>
    <w:rsid w:val="00CB6640"/>
    <w:rsid w:val="00CC76DD"/>
    <w:rsid w:val="00CD0275"/>
    <w:rsid w:val="00CD0668"/>
    <w:rsid w:val="00CD2B49"/>
    <w:rsid w:val="00CD4F13"/>
    <w:rsid w:val="00CE0236"/>
    <w:rsid w:val="00CE0992"/>
    <w:rsid w:val="00CE3B93"/>
    <w:rsid w:val="00CE43E1"/>
    <w:rsid w:val="00CF5C7F"/>
    <w:rsid w:val="00D02B55"/>
    <w:rsid w:val="00D03FC4"/>
    <w:rsid w:val="00D0605B"/>
    <w:rsid w:val="00D159CA"/>
    <w:rsid w:val="00D30A2E"/>
    <w:rsid w:val="00D30D8B"/>
    <w:rsid w:val="00D350A5"/>
    <w:rsid w:val="00D36406"/>
    <w:rsid w:val="00D456BD"/>
    <w:rsid w:val="00D54AE3"/>
    <w:rsid w:val="00D64DA6"/>
    <w:rsid w:val="00D65E29"/>
    <w:rsid w:val="00D664FF"/>
    <w:rsid w:val="00D66B39"/>
    <w:rsid w:val="00D72EED"/>
    <w:rsid w:val="00D74F60"/>
    <w:rsid w:val="00D77617"/>
    <w:rsid w:val="00D80D7C"/>
    <w:rsid w:val="00D82557"/>
    <w:rsid w:val="00D825A0"/>
    <w:rsid w:val="00D8312A"/>
    <w:rsid w:val="00D90D69"/>
    <w:rsid w:val="00D93E12"/>
    <w:rsid w:val="00DA40EF"/>
    <w:rsid w:val="00DB5364"/>
    <w:rsid w:val="00DB7E66"/>
    <w:rsid w:val="00DC4C8B"/>
    <w:rsid w:val="00DC7BA2"/>
    <w:rsid w:val="00DD3BF7"/>
    <w:rsid w:val="00DD5389"/>
    <w:rsid w:val="00DD66D4"/>
    <w:rsid w:val="00DE0191"/>
    <w:rsid w:val="00DE0840"/>
    <w:rsid w:val="00DE32B0"/>
    <w:rsid w:val="00DE431E"/>
    <w:rsid w:val="00DE47B4"/>
    <w:rsid w:val="00DE6F9D"/>
    <w:rsid w:val="00DF0817"/>
    <w:rsid w:val="00DF4C83"/>
    <w:rsid w:val="00DF5B55"/>
    <w:rsid w:val="00DF65F8"/>
    <w:rsid w:val="00DF7A32"/>
    <w:rsid w:val="00E04874"/>
    <w:rsid w:val="00E04888"/>
    <w:rsid w:val="00E14AD9"/>
    <w:rsid w:val="00E1560D"/>
    <w:rsid w:val="00E213BB"/>
    <w:rsid w:val="00E3378D"/>
    <w:rsid w:val="00E34DA6"/>
    <w:rsid w:val="00E42332"/>
    <w:rsid w:val="00E50AE1"/>
    <w:rsid w:val="00E53943"/>
    <w:rsid w:val="00E53D8B"/>
    <w:rsid w:val="00E62875"/>
    <w:rsid w:val="00E638C2"/>
    <w:rsid w:val="00E639D8"/>
    <w:rsid w:val="00E65F3F"/>
    <w:rsid w:val="00E70500"/>
    <w:rsid w:val="00E72C3B"/>
    <w:rsid w:val="00E74524"/>
    <w:rsid w:val="00E76EFE"/>
    <w:rsid w:val="00E800D2"/>
    <w:rsid w:val="00E81838"/>
    <w:rsid w:val="00E82131"/>
    <w:rsid w:val="00E90F56"/>
    <w:rsid w:val="00E93DFC"/>
    <w:rsid w:val="00E95E58"/>
    <w:rsid w:val="00EA26F8"/>
    <w:rsid w:val="00EA5B26"/>
    <w:rsid w:val="00EA7CA4"/>
    <w:rsid w:val="00EB2953"/>
    <w:rsid w:val="00EC1C78"/>
    <w:rsid w:val="00ED4E89"/>
    <w:rsid w:val="00ED5E16"/>
    <w:rsid w:val="00ED636D"/>
    <w:rsid w:val="00ED78AC"/>
    <w:rsid w:val="00ED792E"/>
    <w:rsid w:val="00ED7CE2"/>
    <w:rsid w:val="00ED7DC9"/>
    <w:rsid w:val="00EE168F"/>
    <w:rsid w:val="00EE618D"/>
    <w:rsid w:val="00EE7AE6"/>
    <w:rsid w:val="00EF05E5"/>
    <w:rsid w:val="00EF40BC"/>
    <w:rsid w:val="00EF78C7"/>
    <w:rsid w:val="00F07419"/>
    <w:rsid w:val="00F077E9"/>
    <w:rsid w:val="00F1590D"/>
    <w:rsid w:val="00F22154"/>
    <w:rsid w:val="00F2409A"/>
    <w:rsid w:val="00F246A6"/>
    <w:rsid w:val="00F273B6"/>
    <w:rsid w:val="00F3177C"/>
    <w:rsid w:val="00F4014F"/>
    <w:rsid w:val="00F40A9F"/>
    <w:rsid w:val="00F45828"/>
    <w:rsid w:val="00F4661E"/>
    <w:rsid w:val="00F46D07"/>
    <w:rsid w:val="00F526B9"/>
    <w:rsid w:val="00F5491E"/>
    <w:rsid w:val="00F554A1"/>
    <w:rsid w:val="00F57325"/>
    <w:rsid w:val="00F57512"/>
    <w:rsid w:val="00F57BF6"/>
    <w:rsid w:val="00F60D20"/>
    <w:rsid w:val="00F618A8"/>
    <w:rsid w:val="00F62021"/>
    <w:rsid w:val="00F63E5B"/>
    <w:rsid w:val="00F677A6"/>
    <w:rsid w:val="00F7006F"/>
    <w:rsid w:val="00F720CF"/>
    <w:rsid w:val="00F83911"/>
    <w:rsid w:val="00F86FA3"/>
    <w:rsid w:val="00F93126"/>
    <w:rsid w:val="00F9455E"/>
    <w:rsid w:val="00F947B8"/>
    <w:rsid w:val="00F96953"/>
    <w:rsid w:val="00F9708C"/>
    <w:rsid w:val="00FA0E48"/>
    <w:rsid w:val="00FA768E"/>
    <w:rsid w:val="00FB0A30"/>
    <w:rsid w:val="00FB1A6B"/>
    <w:rsid w:val="00FC2198"/>
    <w:rsid w:val="00FD123D"/>
    <w:rsid w:val="00FD2A90"/>
    <w:rsid w:val="00FD38EE"/>
    <w:rsid w:val="00FD6794"/>
    <w:rsid w:val="00FD6D34"/>
    <w:rsid w:val="00FE004E"/>
    <w:rsid w:val="00FE17AA"/>
    <w:rsid w:val="00FE29BA"/>
    <w:rsid w:val="00FF173D"/>
    <w:rsid w:val="0648066A"/>
    <w:rsid w:val="06A1C286"/>
    <w:rsid w:val="099E1409"/>
    <w:rsid w:val="0BDBA436"/>
    <w:rsid w:val="1B1E7481"/>
    <w:rsid w:val="2295FA2D"/>
    <w:rsid w:val="2352FD02"/>
    <w:rsid w:val="2C848E93"/>
    <w:rsid w:val="34B02880"/>
    <w:rsid w:val="36A52182"/>
    <w:rsid w:val="39CABBA1"/>
    <w:rsid w:val="3CAD26BC"/>
    <w:rsid w:val="40B27D5B"/>
    <w:rsid w:val="4E526254"/>
    <w:rsid w:val="4EEB66A5"/>
    <w:rsid w:val="54AEDB1A"/>
    <w:rsid w:val="653AE711"/>
    <w:rsid w:val="65AF0182"/>
    <w:rsid w:val="68EC05D4"/>
    <w:rsid w:val="715F4186"/>
    <w:rsid w:val="732A660B"/>
    <w:rsid w:val="74E99BF9"/>
    <w:rsid w:val="7741A5C8"/>
    <w:rsid w:val="79526DBE"/>
    <w:rsid w:val="7BA6559E"/>
    <w:rsid w:val="7BBD3510"/>
    <w:rsid w:val="7CBCC840"/>
    <w:rsid w:val="7D679E6E"/>
    <w:rsid w:val="7F28E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5F4B21"/>
  <w15:chartTrackingRefBased/>
  <w15:docId w15:val="{5800BE77-757C-4255-BC0B-E4694CE0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EF40BC"/>
  </w:style>
  <w:style w:type="paragraph" w:styleId="Nagwek1">
    <w:name w:val="heading 1"/>
    <w:basedOn w:val="Normalny"/>
    <w:next w:val="Normalny"/>
    <w:link w:val="Nagwek1Znak"/>
    <w:uiPriority w:val="9"/>
    <w:rsid w:val="00382A02"/>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rsid w:val="00382A02"/>
    <w:pPr>
      <w:spacing w:before="240" w:after="8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382A02"/>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382A02"/>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382A02"/>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semiHidden/>
    <w:unhideWhenUsed/>
    <w:qFormat/>
    <w:rsid w:val="00382A02"/>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semiHidden/>
    <w:unhideWhenUsed/>
    <w:qFormat/>
    <w:rsid w:val="00382A02"/>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semiHidden/>
    <w:unhideWhenUsed/>
    <w:qFormat/>
    <w:rsid w:val="00382A02"/>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semiHidden/>
    <w:unhideWhenUsed/>
    <w:qFormat/>
    <w:rsid w:val="00382A02"/>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rsid w:val="00382A02"/>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382A02"/>
    <w:rPr>
      <w:smallCaps/>
      <w:sz w:val="48"/>
      <w:szCs w:val="48"/>
    </w:rPr>
  </w:style>
  <w:style w:type="paragraph" w:styleId="Podtytu">
    <w:name w:val="Subtitle"/>
    <w:basedOn w:val="Normalny"/>
    <w:next w:val="Normalny"/>
    <w:link w:val="PodtytuZnak"/>
    <w:uiPriority w:val="11"/>
    <w:rsid w:val="00382A02"/>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382A02"/>
    <w:rPr>
      <w:rFonts w:asciiTheme="majorHAnsi" w:eastAsiaTheme="majorEastAsia" w:hAnsiTheme="majorHAnsi" w:cstheme="majorBidi"/>
      <w:szCs w:val="22"/>
    </w:rPr>
  </w:style>
  <w:style w:type="character" w:customStyle="1" w:styleId="Nagwek1Znak">
    <w:name w:val="Nagłówek 1 Znak"/>
    <w:basedOn w:val="Domylnaczcionkaakapitu"/>
    <w:link w:val="Nagwek1"/>
    <w:uiPriority w:val="9"/>
    <w:rsid w:val="00382A02"/>
    <w:rPr>
      <w:smallCaps/>
      <w:spacing w:val="5"/>
      <w:sz w:val="32"/>
      <w:szCs w:val="32"/>
    </w:rPr>
  </w:style>
  <w:style w:type="paragraph" w:styleId="Tekstblokowy">
    <w:name w:val="Block Text"/>
    <w:basedOn w:val="Normalny"/>
    <w:uiPriority w:val="3"/>
    <w:unhideWhenUsed/>
    <w:pPr>
      <w:spacing w:line="240" w:lineRule="auto"/>
      <w:ind w:left="1440" w:right="1440"/>
    </w:pPr>
    <w:rPr>
      <w:b/>
      <w:iCs/>
      <w:color w:val="FFFFFF" w:themeColor="background1"/>
      <w:sz w:val="24"/>
    </w:rPr>
  </w:style>
  <w:style w:type="character" w:styleId="Tekstzastpczy">
    <w:name w:val="Placeholder Text"/>
    <w:basedOn w:val="Domylnaczcionkaakapitu"/>
    <w:uiPriority w:val="99"/>
    <w:semiHidden/>
    <w:rPr>
      <w:color w:val="808080"/>
    </w:rPr>
  </w:style>
  <w:style w:type="paragraph" w:customStyle="1" w:styleId="Subhead">
    <w:name w:val="Subhead"/>
    <w:basedOn w:val="Normalny"/>
    <w:rsid w:val="00E93DFC"/>
    <w:pPr>
      <w:jc w:val="left"/>
    </w:pPr>
    <w:rPr>
      <w:b/>
      <w:color w:val="004EA8"/>
      <w:sz w:val="34"/>
      <w:szCs w:val="30"/>
    </w:rPr>
  </w:style>
  <w:style w:type="paragraph" w:styleId="NormalnyWeb">
    <w:name w:val="Normal (Web)"/>
    <w:basedOn w:val="Normalny"/>
    <w:uiPriority w:val="99"/>
    <w:unhideWhenUsed/>
    <w:rsid w:val="00E93DFC"/>
    <w:pPr>
      <w:spacing w:before="100" w:beforeAutospacing="1" w:after="100" w:afterAutospacing="1" w:line="240" w:lineRule="auto"/>
      <w:jc w:val="left"/>
    </w:pPr>
    <w:rPr>
      <w:rFonts w:ascii="Times New Roman" w:hAnsi="Times New Roman" w:cs="Times New Roman"/>
      <w:sz w:val="24"/>
      <w:szCs w:val="24"/>
    </w:rPr>
  </w:style>
  <w:style w:type="paragraph" w:styleId="Stopka">
    <w:name w:val="footer"/>
    <w:basedOn w:val="Normalny"/>
    <w:link w:val="StopkaZnak"/>
    <w:uiPriority w:val="99"/>
    <w:unhideWhenUsed/>
    <w:rsid w:val="007253D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7253D2"/>
  </w:style>
  <w:style w:type="character" w:customStyle="1" w:styleId="Nagwek5Znak">
    <w:name w:val="Nagłówek 5 Znak"/>
    <w:basedOn w:val="Domylnaczcionkaakapitu"/>
    <w:link w:val="Nagwek5"/>
    <w:uiPriority w:val="9"/>
    <w:semiHidden/>
    <w:rsid w:val="00382A02"/>
    <w:rPr>
      <w:smallCaps/>
      <w:color w:val="943634" w:themeColor="accent2" w:themeShade="BF"/>
      <w:spacing w:val="10"/>
      <w:sz w:val="22"/>
      <w:szCs w:val="26"/>
    </w:rPr>
  </w:style>
  <w:style w:type="character" w:customStyle="1" w:styleId="Nagwek6Znak">
    <w:name w:val="Nagłówek 6 Znak"/>
    <w:basedOn w:val="Domylnaczcionkaakapitu"/>
    <w:link w:val="Nagwek6"/>
    <w:uiPriority w:val="9"/>
    <w:semiHidden/>
    <w:rsid w:val="00382A02"/>
    <w:rPr>
      <w:smallCaps/>
      <w:color w:val="C0504D" w:themeColor="accent2"/>
      <w:spacing w:val="5"/>
      <w:sz w:val="22"/>
    </w:rPr>
  </w:style>
  <w:style w:type="character" w:customStyle="1" w:styleId="Nagwek7Znak">
    <w:name w:val="Nagłówek 7 Znak"/>
    <w:basedOn w:val="Domylnaczcionkaakapitu"/>
    <w:link w:val="Nagwek7"/>
    <w:uiPriority w:val="9"/>
    <w:semiHidden/>
    <w:rsid w:val="00382A02"/>
    <w:rPr>
      <w:b/>
      <w:smallCaps/>
      <w:color w:val="C0504D" w:themeColor="accent2"/>
      <w:spacing w:val="10"/>
    </w:rPr>
  </w:style>
  <w:style w:type="character" w:customStyle="1" w:styleId="Nagwek8Znak">
    <w:name w:val="Nagłówek 8 Znak"/>
    <w:basedOn w:val="Domylnaczcionkaakapitu"/>
    <w:link w:val="Nagwek8"/>
    <w:uiPriority w:val="9"/>
    <w:semiHidden/>
    <w:rsid w:val="00382A02"/>
    <w:rPr>
      <w:b/>
      <w:i/>
      <w:smallCaps/>
      <w:color w:val="943634" w:themeColor="accent2" w:themeShade="BF"/>
    </w:rPr>
  </w:style>
  <w:style w:type="character" w:customStyle="1" w:styleId="Nagwek9Znak">
    <w:name w:val="Nagłówek 9 Znak"/>
    <w:basedOn w:val="Domylnaczcionkaakapitu"/>
    <w:link w:val="Nagwek9"/>
    <w:uiPriority w:val="9"/>
    <w:semiHidden/>
    <w:rsid w:val="00382A02"/>
    <w:rPr>
      <w:b/>
      <w:i/>
      <w:smallCaps/>
      <w:color w:val="622423" w:themeColor="accent2" w:themeShade="7F"/>
    </w:rPr>
  </w:style>
  <w:style w:type="character" w:customStyle="1" w:styleId="Nagwek2Znak">
    <w:name w:val="Nagłówek 2 Znak"/>
    <w:basedOn w:val="Domylnaczcionkaakapitu"/>
    <w:link w:val="Nagwek2"/>
    <w:uiPriority w:val="9"/>
    <w:rsid w:val="00382A02"/>
    <w:rPr>
      <w:smallCaps/>
      <w:spacing w:val="5"/>
      <w:sz w:val="28"/>
      <w:szCs w:val="28"/>
    </w:rPr>
  </w:style>
  <w:style w:type="character" w:customStyle="1" w:styleId="Nagwek3Znak">
    <w:name w:val="Nagłówek 3 Znak"/>
    <w:basedOn w:val="Domylnaczcionkaakapitu"/>
    <w:link w:val="Nagwek3"/>
    <w:uiPriority w:val="9"/>
    <w:semiHidden/>
    <w:rsid w:val="00382A02"/>
    <w:rPr>
      <w:smallCaps/>
      <w:spacing w:val="5"/>
      <w:sz w:val="24"/>
      <w:szCs w:val="24"/>
    </w:rPr>
  </w:style>
  <w:style w:type="character" w:customStyle="1" w:styleId="Nagwek4Znak">
    <w:name w:val="Nagłówek 4 Znak"/>
    <w:basedOn w:val="Domylnaczcionkaakapitu"/>
    <w:link w:val="Nagwek4"/>
    <w:uiPriority w:val="9"/>
    <w:semiHidden/>
    <w:rsid w:val="00382A02"/>
    <w:rPr>
      <w:smallCaps/>
      <w:spacing w:val="10"/>
      <w:sz w:val="22"/>
      <w:szCs w:val="22"/>
    </w:rPr>
  </w:style>
  <w:style w:type="paragraph" w:customStyle="1" w:styleId="p1">
    <w:name w:val="p1"/>
    <w:basedOn w:val="Normalny"/>
    <w:rsid w:val="009B79D8"/>
    <w:pPr>
      <w:spacing w:after="0" w:line="240" w:lineRule="auto"/>
    </w:pPr>
    <w:rPr>
      <w:rFonts w:ascii="Helvetica" w:hAnsi="Helvetica" w:cs="Times New Roman"/>
      <w:color w:val="6C6C6C"/>
      <w:sz w:val="81"/>
      <w:szCs w:val="81"/>
    </w:rPr>
  </w:style>
  <w:style w:type="character" w:styleId="Numerstrony">
    <w:name w:val="page number"/>
    <w:basedOn w:val="Domylnaczcionkaakapitu"/>
    <w:uiPriority w:val="99"/>
    <w:semiHidden/>
    <w:unhideWhenUsed/>
    <w:rsid w:val="00382A02"/>
  </w:style>
  <w:style w:type="paragraph" w:styleId="Legenda">
    <w:name w:val="caption"/>
    <w:basedOn w:val="Normalny"/>
    <w:next w:val="Normalny"/>
    <w:uiPriority w:val="35"/>
    <w:semiHidden/>
    <w:unhideWhenUsed/>
    <w:qFormat/>
    <w:rsid w:val="00382A02"/>
    <w:rPr>
      <w:b/>
      <w:bCs/>
      <w:caps/>
      <w:sz w:val="16"/>
      <w:szCs w:val="18"/>
    </w:rPr>
  </w:style>
  <w:style w:type="character" w:styleId="Pogrubienie">
    <w:name w:val="Strong"/>
    <w:uiPriority w:val="99"/>
    <w:qFormat/>
    <w:rsid w:val="00382A02"/>
    <w:rPr>
      <w:b/>
      <w:color w:val="C0504D" w:themeColor="accent2"/>
    </w:rPr>
  </w:style>
  <w:style w:type="character" w:styleId="Uwydatnienie">
    <w:name w:val="Emphasis"/>
    <w:uiPriority w:val="20"/>
    <w:rsid w:val="00382A02"/>
    <w:rPr>
      <w:b/>
      <w:i/>
      <w:spacing w:val="10"/>
    </w:rPr>
  </w:style>
  <w:style w:type="paragraph" w:styleId="Bezodstpw">
    <w:name w:val="No Spacing"/>
    <w:basedOn w:val="Normalny"/>
    <w:link w:val="BezodstpwZnak"/>
    <w:uiPriority w:val="1"/>
    <w:rsid w:val="00382A02"/>
    <w:pPr>
      <w:spacing w:after="0" w:line="240" w:lineRule="auto"/>
    </w:pPr>
  </w:style>
  <w:style w:type="character" w:customStyle="1" w:styleId="BezodstpwZnak">
    <w:name w:val="Bez odstępów Znak"/>
    <w:basedOn w:val="Domylnaczcionkaakapitu"/>
    <w:link w:val="Bezodstpw"/>
    <w:uiPriority w:val="1"/>
    <w:rsid w:val="00382A02"/>
  </w:style>
  <w:style w:type="paragraph" w:styleId="Akapitzlist">
    <w:name w:val="List Paragraph"/>
    <w:basedOn w:val="Normalny"/>
    <w:uiPriority w:val="99"/>
    <w:qFormat/>
    <w:rsid w:val="00382A02"/>
    <w:pPr>
      <w:ind w:left="720"/>
      <w:contextualSpacing/>
    </w:pPr>
  </w:style>
  <w:style w:type="paragraph" w:styleId="Cytat">
    <w:name w:val="Quote"/>
    <w:basedOn w:val="Normalny"/>
    <w:next w:val="Normalny"/>
    <w:link w:val="CytatZnak"/>
    <w:uiPriority w:val="29"/>
    <w:rsid w:val="00382A02"/>
    <w:rPr>
      <w:i/>
    </w:rPr>
  </w:style>
  <w:style w:type="character" w:customStyle="1" w:styleId="CytatZnak">
    <w:name w:val="Cytat Znak"/>
    <w:basedOn w:val="Domylnaczcionkaakapitu"/>
    <w:link w:val="Cytat"/>
    <w:uiPriority w:val="29"/>
    <w:rsid w:val="00382A02"/>
    <w:rPr>
      <w:i/>
    </w:rPr>
  </w:style>
  <w:style w:type="paragraph" w:styleId="Cytatintensywny">
    <w:name w:val="Intense Quote"/>
    <w:basedOn w:val="Normalny"/>
    <w:next w:val="Normalny"/>
    <w:link w:val="CytatintensywnyZnak"/>
    <w:uiPriority w:val="30"/>
    <w:rsid w:val="00382A0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382A02"/>
    <w:rPr>
      <w:b/>
      <w:i/>
      <w:color w:val="FFFFFF" w:themeColor="background1"/>
      <w:shd w:val="clear" w:color="auto" w:fill="C0504D" w:themeFill="accent2"/>
    </w:rPr>
  </w:style>
  <w:style w:type="paragraph" w:styleId="Nagwek">
    <w:name w:val="header"/>
    <w:basedOn w:val="Normalny"/>
    <w:link w:val="NagwekZnak"/>
    <w:uiPriority w:val="99"/>
    <w:unhideWhenUsed/>
    <w:rsid w:val="002E07A0"/>
    <w:pPr>
      <w:tabs>
        <w:tab w:val="center" w:pos="4680"/>
        <w:tab w:val="right" w:pos="9360"/>
      </w:tabs>
      <w:spacing w:after="0" w:line="240" w:lineRule="auto"/>
    </w:pPr>
  </w:style>
  <w:style w:type="character" w:styleId="Wyrnienieintensywne">
    <w:name w:val="Intense Emphasis"/>
    <w:uiPriority w:val="21"/>
    <w:rsid w:val="00382A02"/>
    <w:rPr>
      <w:b/>
      <w:i/>
      <w:color w:val="C0504D" w:themeColor="accent2"/>
      <w:spacing w:val="10"/>
    </w:rPr>
  </w:style>
  <w:style w:type="character" w:styleId="Odwoaniedelikatne">
    <w:name w:val="Subtle Reference"/>
    <w:uiPriority w:val="31"/>
    <w:rsid w:val="00382A02"/>
    <w:rPr>
      <w:b/>
    </w:rPr>
  </w:style>
  <w:style w:type="character" w:styleId="Odwoanieintensywne">
    <w:name w:val="Intense Reference"/>
    <w:uiPriority w:val="32"/>
    <w:rsid w:val="00382A02"/>
    <w:rPr>
      <w:b/>
      <w:bCs/>
      <w:smallCaps/>
      <w:spacing w:val="5"/>
      <w:sz w:val="22"/>
      <w:szCs w:val="22"/>
      <w:u w:val="single"/>
    </w:rPr>
  </w:style>
  <w:style w:type="character" w:styleId="Tytuksiki">
    <w:name w:val="Book Title"/>
    <w:uiPriority w:val="33"/>
    <w:rsid w:val="00382A02"/>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382A02"/>
    <w:pPr>
      <w:outlineLvl w:val="9"/>
    </w:pPr>
  </w:style>
  <w:style w:type="paragraph" w:customStyle="1" w:styleId="Copy">
    <w:name w:val="Copy"/>
    <w:basedOn w:val="Normalny"/>
    <w:qFormat/>
    <w:rsid w:val="00E93DFC"/>
    <w:pPr>
      <w:jc w:val="left"/>
    </w:pPr>
    <w:rPr>
      <w:color w:val="595959"/>
      <w:sz w:val="28"/>
      <w:szCs w:val="28"/>
    </w:rPr>
  </w:style>
  <w:style w:type="paragraph" w:customStyle="1" w:styleId="Headers">
    <w:name w:val="Headers"/>
    <w:basedOn w:val="Normalny"/>
    <w:autoRedefine/>
    <w:qFormat/>
    <w:rsid w:val="005C0E47"/>
    <w:pPr>
      <w:spacing w:after="0" w:line="600" w:lineRule="auto"/>
      <w:jc w:val="left"/>
    </w:pPr>
    <w:rPr>
      <w:b/>
      <w:bCs/>
      <w:color w:val="595959"/>
      <w:sz w:val="38"/>
      <w:szCs w:val="36"/>
    </w:rPr>
  </w:style>
  <w:style w:type="character" w:customStyle="1" w:styleId="NagwekZnak">
    <w:name w:val="Nagłówek Znak"/>
    <w:basedOn w:val="Domylnaczcionkaakapitu"/>
    <w:link w:val="Nagwek"/>
    <w:uiPriority w:val="99"/>
    <w:rsid w:val="002E07A0"/>
  </w:style>
  <w:style w:type="paragraph" w:customStyle="1" w:styleId="p2">
    <w:name w:val="p2"/>
    <w:basedOn w:val="Normalny"/>
    <w:rsid w:val="00354CAB"/>
    <w:pPr>
      <w:spacing w:after="0" w:line="240" w:lineRule="auto"/>
      <w:jc w:val="left"/>
    </w:pPr>
    <w:rPr>
      <w:rFonts w:ascii="Arial" w:hAnsi="Arial" w:cs="Arial"/>
      <w:sz w:val="17"/>
      <w:szCs w:val="17"/>
    </w:rPr>
  </w:style>
  <w:style w:type="paragraph" w:customStyle="1" w:styleId="p3">
    <w:name w:val="p3"/>
    <w:basedOn w:val="Normalny"/>
    <w:rsid w:val="00354CAB"/>
    <w:pPr>
      <w:spacing w:after="68" w:line="240" w:lineRule="auto"/>
      <w:jc w:val="left"/>
    </w:pPr>
    <w:rPr>
      <w:rFonts w:ascii="Arial" w:hAnsi="Arial" w:cs="Arial"/>
      <w:sz w:val="17"/>
      <w:szCs w:val="17"/>
    </w:rPr>
  </w:style>
  <w:style w:type="paragraph" w:customStyle="1" w:styleId="p4">
    <w:name w:val="p4"/>
    <w:basedOn w:val="Normalny"/>
    <w:rsid w:val="00354CAB"/>
    <w:pPr>
      <w:spacing w:after="0" w:line="240" w:lineRule="auto"/>
      <w:jc w:val="left"/>
    </w:pPr>
    <w:rPr>
      <w:rFonts w:ascii="Arial" w:hAnsi="Arial" w:cs="Arial"/>
      <w:sz w:val="17"/>
      <w:szCs w:val="17"/>
    </w:rPr>
  </w:style>
  <w:style w:type="paragraph" w:customStyle="1" w:styleId="p5">
    <w:name w:val="p5"/>
    <w:basedOn w:val="Normalny"/>
    <w:rsid w:val="00354CAB"/>
    <w:pPr>
      <w:spacing w:after="68" w:line="240" w:lineRule="auto"/>
      <w:jc w:val="left"/>
    </w:pPr>
    <w:rPr>
      <w:rFonts w:ascii="Arial" w:hAnsi="Arial" w:cs="Arial"/>
      <w:sz w:val="17"/>
      <w:szCs w:val="17"/>
    </w:rPr>
  </w:style>
  <w:style w:type="character" w:customStyle="1" w:styleId="apple-converted-space">
    <w:name w:val="apple-converted-space"/>
    <w:basedOn w:val="Domylnaczcionkaakapitu"/>
    <w:rsid w:val="00354CAB"/>
  </w:style>
  <w:style w:type="character" w:customStyle="1" w:styleId="s2">
    <w:name w:val="s2"/>
    <w:basedOn w:val="Domylnaczcionkaakapitu"/>
    <w:rsid w:val="00354CAB"/>
    <w:rPr>
      <w:rFonts w:ascii="Conduit ITC Light" w:hAnsi="Conduit ITC Light" w:hint="default"/>
      <w:sz w:val="15"/>
      <w:szCs w:val="15"/>
    </w:rPr>
  </w:style>
  <w:style w:type="character" w:customStyle="1" w:styleId="s3">
    <w:name w:val="s3"/>
    <w:basedOn w:val="Domylnaczcionkaakapitu"/>
    <w:rsid w:val="00354CAB"/>
    <w:rPr>
      <w:spacing w:val="-2"/>
    </w:rPr>
  </w:style>
  <w:style w:type="character" w:styleId="Hipercze">
    <w:name w:val="Hyperlink"/>
    <w:basedOn w:val="Domylnaczcionkaakapitu"/>
    <w:uiPriority w:val="99"/>
    <w:unhideWhenUsed/>
    <w:rsid w:val="00FB1A6B"/>
    <w:rPr>
      <w:color w:val="0000FF" w:themeColor="hyperlink"/>
      <w:u w:val="single"/>
    </w:rPr>
  </w:style>
  <w:style w:type="character" w:styleId="Nierozpoznanawzmianka">
    <w:name w:val="Unresolved Mention"/>
    <w:basedOn w:val="Domylnaczcionkaakapitu"/>
    <w:uiPriority w:val="99"/>
    <w:rsid w:val="00EB2953"/>
    <w:rPr>
      <w:color w:val="605E5C"/>
      <w:shd w:val="clear" w:color="auto" w:fill="E1DFDD"/>
    </w:rPr>
  </w:style>
  <w:style w:type="character" w:styleId="UyteHipercze">
    <w:name w:val="FollowedHyperlink"/>
    <w:basedOn w:val="Domylnaczcionkaakapitu"/>
    <w:uiPriority w:val="99"/>
    <w:semiHidden/>
    <w:unhideWhenUsed/>
    <w:rsid w:val="008C2AFB"/>
    <w:rPr>
      <w:color w:val="800080" w:themeColor="followedHyperlink"/>
      <w:u w:val="single"/>
    </w:rPr>
  </w:style>
  <w:style w:type="paragraph" w:styleId="Tekstkomentarza">
    <w:name w:val="annotation text"/>
    <w:basedOn w:val="Normalny"/>
    <w:link w:val="TekstkomentarzaZnak"/>
    <w:uiPriority w:val="99"/>
    <w:unhideWhenUsed/>
    <w:pPr>
      <w:spacing w:line="240" w:lineRule="auto"/>
    </w:pPr>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D53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36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C0483"/>
    <w:rPr>
      <w:b/>
      <w:bCs/>
    </w:rPr>
  </w:style>
  <w:style w:type="character" w:customStyle="1" w:styleId="TematkomentarzaZnak">
    <w:name w:val="Temat komentarza Znak"/>
    <w:basedOn w:val="TekstkomentarzaZnak"/>
    <w:link w:val="Tematkomentarza"/>
    <w:uiPriority w:val="99"/>
    <w:semiHidden/>
    <w:rsid w:val="003C0483"/>
    <w:rPr>
      <w:b/>
      <w:bCs/>
    </w:rPr>
  </w:style>
  <w:style w:type="table" w:styleId="Zwykatabela2">
    <w:name w:val="Plain Table 2"/>
    <w:basedOn w:val="Standardowy"/>
    <w:uiPriority w:val="42"/>
    <w:rsid w:val="00635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dolnego">
    <w:name w:val="footnote text"/>
    <w:basedOn w:val="Normalny"/>
    <w:link w:val="TekstprzypisudolnegoZnak"/>
    <w:uiPriority w:val="99"/>
    <w:semiHidden/>
    <w:unhideWhenUsed/>
    <w:rsid w:val="00340B66"/>
    <w:pPr>
      <w:spacing w:after="0" w:line="240" w:lineRule="auto"/>
    </w:pPr>
  </w:style>
  <w:style w:type="character" w:customStyle="1" w:styleId="TekstprzypisudolnegoZnak">
    <w:name w:val="Tekst przypisu dolnego Znak"/>
    <w:basedOn w:val="Domylnaczcionkaakapitu"/>
    <w:link w:val="Tekstprzypisudolnego"/>
    <w:uiPriority w:val="99"/>
    <w:semiHidden/>
    <w:rsid w:val="00340B66"/>
  </w:style>
  <w:style w:type="character" w:styleId="Odwoanieprzypisudolnego">
    <w:name w:val="footnote reference"/>
    <w:basedOn w:val="Domylnaczcionkaakapitu"/>
    <w:uiPriority w:val="99"/>
    <w:semiHidden/>
    <w:unhideWhenUsed/>
    <w:rsid w:val="00340B66"/>
    <w:rPr>
      <w:vertAlign w:val="superscript"/>
    </w:rPr>
  </w:style>
  <w:style w:type="paragraph" w:styleId="Tekstprzypisukocowego">
    <w:name w:val="endnote text"/>
    <w:basedOn w:val="Normalny"/>
    <w:link w:val="TekstprzypisukocowegoZnak"/>
    <w:uiPriority w:val="99"/>
    <w:semiHidden/>
    <w:unhideWhenUsed/>
    <w:rsid w:val="007C1F1A"/>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7C1F1A"/>
  </w:style>
  <w:style w:type="character" w:styleId="Odwoanieprzypisukocowego">
    <w:name w:val="endnote reference"/>
    <w:basedOn w:val="Domylnaczcionkaakapitu"/>
    <w:uiPriority w:val="99"/>
    <w:semiHidden/>
    <w:unhideWhenUsed/>
    <w:rsid w:val="007C1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429">
      <w:bodyDiv w:val="1"/>
      <w:marLeft w:val="0"/>
      <w:marRight w:val="0"/>
      <w:marTop w:val="0"/>
      <w:marBottom w:val="0"/>
      <w:divBdr>
        <w:top w:val="none" w:sz="0" w:space="0" w:color="auto"/>
        <w:left w:val="none" w:sz="0" w:space="0" w:color="auto"/>
        <w:bottom w:val="none" w:sz="0" w:space="0" w:color="auto"/>
        <w:right w:val="none" w:sz="0" w:space="0" w:color="auto"/>
      </w:divBdr>
    </w:div>
    <w:div w:id="57678928">
      <w:bodyDiv w:val="1"/>
      <w:marLeft w:val="0"/>
      <w:marRight w:val="0"/>
      <w:marTop w:val="0"/>
      <w:marBottom w:val="0"/>
      <w:divBdr>
        <w:top w:val="none" w:sz="0" w:space="0" w:color="auto"/>
        <w:left w:val="none" w:sz="0" w:space="0" w:color="auto"/>
        <w:bottom w:val="none" w:sz="0" w:space="0" w:color="auto"/>
        <w:right w:val="none" w:sz="0" w:space="0" w:color="auto"/>
      </w:divBdr>
      <w:divsChild>
        <w:div w:id="449395053">
          <w:marLeft w:val="562"/>
          <w:marRight w:val="0"/>
          <w:marTop w:val="0"/>
          <w:marBottom w:val="0"/>
          <w:divBdr>
            <w:top w:val="none" w:sz="0" w:space="0" w:color="auto"/>
            <w:left w:val="none" w:sz="0" w:space="0" w:color="auto"/>
            <w:bottom w:val="none" w:sz="0" w:space="0" w:color="auto"/>
            <w:right w:val="none" w:sz="0" w:space="0" w:color="auto"/>
          </w:divBdr>
        </w:div>
        <w:div w:id="1278483895">
          <w:marLeft w:val="562"/>
          <w:marRight w:val="0"/>
          <w:marTop w:val="0"/>
          <w:marBottom w:val="0"/>
          <w:divBdr>
            <w:top w:val="none" w:sz="0" w:space="0" w:color="auto"/>
            <w:left w:val="none" w:sz="0" w:space="0" w:color="auto"/>
            <w:bottom w:val="none" w:sz="0" w:space="0" w:color="auto"/>
            <w:right w:val="none" w:sz="0" w:space="0" w:color="auto"/>
          </w:divBdr>
        </w:div>
      </w:divsChild>
    </w:div>
    <w:div w:id="74480496">
      <w:bodyDiv w:val="1"/>
      <w:marLeft w:val="0"/>
      <w:marRight w:val="0"/>
      <w:marTop w:val="0"/>
      <w:marBottom w:val="0"/>
      <w:divBdr>
        <w:top w:val="none" w:sz="0" w:space="0" w:color="auto"/>
        <w:left w:val="none" w:sz="0" w:space="0" w:color="auto"/>
        <w:bottom w:val="none" w:sz="0" w:space="0" w:color="auto"/>
        <w:right w:val="none" w:sz="0" w:space="0" w:color="auto"/>
      </w:divBdr>
      <w:divsChild>
        <w:div w:id="683216016">
          <w:marLeft w:val="360"/>
          <w:marRight w:val="0"/>
          <w:marTop w:val="0"/>
          <w:marBottom w:val="0"/>
          <w:divBdr>
            <w:top w:val="none" w:sz="0" w:space="0" w:color="auto"/>
            <w:left w:val="none" w:sz="0" w:space="0" w:color="auto"/>
            <w:bottom w:val="none" w:sz="0" w:space="0" w:color="auto"/>
            <w:right w:val="none" w:sz="0" w:space="0" w:color="auto"/>
          </w:divBdr>
        </w:div>
        <w:div w:id="914751667">
          <w:marLeft w:val="360"/>
          <w:marRight w:val="0"/>
          <w:marTop w:val="0"/>
          <w:marBottom w:val="0"/>
          <w:divBdr>
            <w:top w:val="none" w:sz="0" w:space="0" w:color="auto"/>
            <w:left w:val="none" w:sz="0" w:space="0" w:color="auto"/>
            <w:bottom w:val="none" w:sz="0" w:space="0" w:color="auto"/>
            <w:right w:val="none" w:sz="0" w:space="0" w:color="auto"/>
          </w:divBdr>
        </w:div>
        <w:div w:id="992178971">
          <w:marLeft w:val="360"/>
          <w:marRight w:val="0"/>
          <w:marTop w:val="0"/>
          <w:marBottom w:val="0"/>
          <w:divBdr>
            <w:top w:val="none" w:sz="0" w:space="0" w:color="auto"/>
            <w:left w:val="none" w:sz="0" w:space="0" w:color="auto"/>
            <w:bottom w:val="none" w:sz="0" w:space="0" w:color="auto"/>
            <w:right w:val="none" w:sz="0" w:space="0" w:color="auto"/>
          </w:divBdr>
        </w:div>
        <w:div w:id="1118141679">
          <w:marLeft w:val="360"/>
          <w:marRight w:val="0"/>
          <w:marTop w:val="0"/>
          <w:marBottom w:val="0"/>
          <w:divBdr>
            <w:top w:val="none" w:sz="0" w:space="0" w:color="auto"/>
            <w:left w:val="none" w:sz="0" w:space="0" w:color="auto"/>
            <w:bottom w:val="none" w:sz="0" w:space="0" w:color="auto"/>
            <w:right w:val="none" w:sz="0" w:space="0" w:color="auto"/>
          </w:divBdr>
        </w:div>
        <w:div w:id="1705322504">
          <w:marLeft w:val="360"/>
          <w:marRight w:val="0"/>
          <w:marTop w:val="0"/>
          <w:marBottom w:val="0"/>
          <w:divBdr>
            <w:top w:val="none" w:sz="0" w:space="0" w:color="auto"/>
            <w:left w:val="none" w:sz="0" w:space="0" w:color="auto"/>
            <w:bottom w:val="none" w:sz="0" w:space="0" w:color="auto"/>
            <w:right w:val="none" w:sz="0" w:space="0" w:color="auto"/>
          </w:divBdr>
        </w:div>
        <w:div w:id="1797945829">
          <w:marLeft w:val="360"/>
          <w:marRight w:val="0"/>
          <w:marTop w:val="0"/>
          <w:marBottom w:val="0"/>
          <w:divBdr>
            <w:top w:val="none" w:sz="0" w:space="0" w:color="auto"/>
            <w:left w:val="none" w:sz="0" w:space="0" w:color="auto"/>
            <w:bottom w:val="none" w:sz="0" w:space="0" w:color="auto"/>
            <w:right w:val="none" w:sz="0" w:space="0" w:color="auto"/>
          </w:divBdr>
        </w:div>
      </w:divsChild>
    </w:div>
    <w:div w:id="104349857">
      <w:bodyDiv w:val="1"/>
      <w:marLeft w:val="0"/>
      <w:marRight w:val="0"/>
      <w:marTop w:val="0"/>
      <w:marBottom w:val="0"/>
      <w:divBdr>
        <w:top w:val="none" w:sz="0" w:space="0" w:color="auto"/>
        <w:left w:val="none" w:sz="0" w:space="0" w:color="auto"/>
        <w:bottom w:val="none" w:sz="0" w:space="0" w:color="auto"/>
        <w:right w:val="none" w:sz="0" w:space="0" w:color="auto"/>
      </w:divBdr>
    </w:div>
    <w:div w:id="109394737">
      <w:bodyDiv w:val="1"/>
      <w:marLeft w:val="0"/>
      <w:marRight w:val="0"/>
      <w:marTop w:val="0"/>
      <w:marBottom w:val="0"/>
      <w:divBdr>
        <w:top w:val="none" w:sz="0" w:space="0" w:color="auto"/>
        <w:left w:val="none" w:sz="0" w:space="0" w:color="auto"/>
        <w:bottom w:val="none" w:sz="0" w:space="0" w:color="auto"/>
        <w:right w:val="none" w:sz="0" w:space="0" w:color="auto"/>
      </w:divBdr>
    </w:div>
    <w:div w:id="115023641">
      <w:bodyDiv w:val="1"/>
      <w:marLeft w:val="0"/>
      <w:marRight w:val="0"/>
      <w:marTop w:val="0"/>
      <w:marBottom w:val="0"/>
      <w:divBdr>
        <w:top w:val="none" w:sz="0" w:space="0" w:color="auto"/>
        <w:left w:val="none" w:sz="0" w:space="0" w:color="auto"/>
        <w:bottom w:val="none" w:sz="0" w:space="0" w:color="auto"/>
        <w:right w:val="none" w:sz="0" w:space="0" w:color="auto"/>
      </w:divBdr>
    </w:div>
    <w:div w:id="126969225">
      <w:bodyDiv w:val="1"/>
      <w:marLeft w:val="0"/>
      <w:marRight w:val="0"/>
      <w:marTop w:val="0"/>
      <w:marBottom w:val="0"/>
      <w:divBdr>
        <w:top w:val="none" w:sz="0" w:space="0" w:color="auto"/>
        <w:left w:val="none" w:sz="0" w:space="0" w:color="auto"/>
        <w:bottom w:val="none" w:sz="0" w:space="0" w:color="auto"/>
        <w:right w:val="none" w:sz="0" w:space="0" w:color="auto"/>
      </w:divBdr>
    </w:div>
    <w:div w:id="145320063">
      <w:bodyDiv w:val="1"/>
      <w:marLeft w:val="0"/>
      <w:marRight w:val="0"/>
      <w:marTop w:val="0"/>
      <w:marBottom w:val="0"/>
      <w:divBdr>
        <w:top w:val="none" w:sz="0" w:space="0" w:color="auto"/>
        <w:left w:val="none" w:sz="0" w:space="0" w:color="auto"/>
        <w:bottom w:val="none" w:sz="0" w:space="0" w:color="auto"/>
        <w:right w:val="none" w:sz="0" w:space="0" w:color="auto"/>
      </w:divBdr>
    </w:div>
    <w:div w:id="188496007">
      <w:bodyDiv w:val="1"/>
      <w:marLeft w:val="0"/>
      <w:marRight w:val="0"/>
      <w:marTop w:val="0"/>
      <w:marBottom w:val="0"/>
      <w:divBdr>
        <w:top w:val="none" w:sz="0" w:space="0" w:color="auto"/>
        <w:left w:val="none" w:sz="0" w:space="0" w:color="auto"/>
        <w:bottom w:val="none" w:sz="0" w:space="0" w:color="auto"/>
        <w:right w:val="none" w:sz="0" w:space="0" w:color="auto"/>
      </w:divBdr>
    </w:div>
    <w:div w:id="197670301">
      <w:bodyDiv w:val="1"/>
      <w:marLeft w:val="0"/>
      <w:marRight w:val="0"/>
      <w:marTop w:val="0"/>
      <w:marBottom w:val="0"/>
      <w:divBdr>
        <w:top w:val="none" w:sz="0" w:space="0" w:color="auto"/>
        <w:left w:val="none" w:sz="0" w:space="0" w:color="auto"/>
        <w:bottom w:val="none" w:sz="0" w:space="0" w:color="auto"/>
        <w:right w:val="none" w:sz="0" w:space="0" w:color="auto"/>
      </w:divBdr>
      <w:divsChild>
        <w:div w:id="12389052">
          <w:marLeft w:val="446"/>
          <w:marRight w:val="0"/>
          <w:marTop w:val="0"/>
          <w:marBottom w:val="0"/>
          <w:divBdr>
            <w:top w:val="none" w:sz="0" w:space="0" w:color="auto"/>
            <w:left w:val="none" w:sz="0" w:space="0" w:color="auto"/>
            <w:bottom w:val="none" w:sz="0" w:space="0" w:color="auto"/>
            <w:right w:val="none" w:sz="0" w:space="0" w:color="auto"/>
          </w:divBdr>
        </w:div>
        <w:div w:id="370570820">
          <w:marLeft w:val="446"/>
          <w:marRight w:val="0"/>
          <w:marTop w:val="0"/>
          <w:marBottom w:val="0"/>
          <w:divBdr>
            <w:top w:val="none" w:sz="0" w:space="0" w:color="auto"/>
            <w:left w:val="none" w:sz="0" w:space="0" w:color="auto"/>
            <w:bottom w:val="none" w:sz="0" w:space="0" w:color="auto"/>
            <w:right w:val="none" w:sz="0" w:space="0" w:color="auto"/>
          </w:divBdr>
        </w:div>
        <w:div w:id="563636989">
          <w:marLeft w:val="446"/>
          <w:marRight w:val="0"/>
          <w:marTop w:val="0"/>
          <w:marBottom w:val="0"/>
          <w:divBdr>
            <w:top w:val="none" w:sz="0" w:space="0" w:color="auto"/>
            <w:left w:val="none" w:sz="0" w:space="0" w:color="auto"/>
            <w:bottom w:val="none" w:sz="0" w:space="0" w:color="auto"/>
            <w:right w:val="none" w:sz="0" w:space="0" w:color="auto"/>
          </w:divBdr>
        </w:div>
        <w:div w:id="606541375">
          <w:marLeft w:val="446"/>
          <w:marRight w:val="0"/>
          <w:marTop w:val="0"/>
          <w:marBottom w:val="0"/>
          <w:divBdr>
            <w:top w:val="none" w:sz="0" w:space="0" w:color="auto"/>
            <w:left w:val="none" w:sz="0" w:space="0" w:color="auto"/>
            <w:bottom w:val="none" w:sz="0" w:space="0" w:color="auto"/>
            <w:right w:val="none" w:sz="0" w:space="0" w:color="auto"/>
          </w:divBdr>
        </w:div>
        <w:div w:id="1017577690">
          <w:marLeft w:val="446"/>
          <w:marRight w:val="0"/>
          <w:marTop w:val="0"/>
          <w:marBottom w:val="0"/>
          <w:divBdr>
            <w:top w:val="none" w:sz="0" w:space="0" w:color="auto"/>
            <w:left w:val="none" w:sz="0" w:space="0" w:color="auto"/>
            <w:bottom w:val="none" w:sz="0" w:space="0" w:color="auto"/>
            <w:right w:val="none" w:sz="0" w:space="0" w:color="auto"/>
          </w:divBdr>
        </w:div>
        <w:div w:id="1026129894">
          <w:marLeft w:val="446"/>
          <w:marRight w:val="0"/>
          <w:marTop w:val="0"/>
          <w:marBottom w:val="0"/>
          <w:divBdr>
            <w:top w:val="none" w:sz="0" w:space="0" w:color="auto"/>
            <w:left w:val="none" w:sz="0" w:space="0" w:color="auto"/>
            <w:bottom w:val="none" w:sz="0" w:space="0" w:color="auto"/>
            <w:right w:val="none" w:sz="0" w:space="0" w:color="auto"/>
          </w:divBdr>
        </w:div>
        <w:div w:id="1576352825">
          <w:marLeft w:val="446"/>
          <w:marRight w:val="0"/>
          <w:marTop w:val="0"/>
          <w:marBottom w:val="0"/>
          <w:divBdr>
            <w:top w:val="none" w:sz="0" w:space="0" w:color="auto"/>
            <w:left w:val="none" w:sz="0" w:space="0" w:color="auto"/>
            <w:bottom w:val="none" w:sz="0" w:space="0" w:color="auto"/>
            <w:right w:val="none" w:sz="0" w:space="0" w:color="auto"/>
          </w:divBdr>
        </w:div>
        <w:div w:id="1686248020">
          <w:marLeft w:val="374"/>
          <w:marRight w:val="0"/>
          <w:marTop w:val="0"/>
          <w:marBottom w:val="0"/>
          <w:divBdr>
            <w:top w:val="none" w:sz="0" w:space="0" w:color="auto"/>
            <w:left w:val="none" w:sz="0" w:space="0" w:color="auto"/>
            <w:bottom w:val="none" w:sz="0" w:space="0" w:color="auto"/>
            <w:right w:val="none" w:sz="0" w:space="0" w:color="auto"/>
          </w:divBdr>
        </w:div>
      </w:divsChild>
    </w:div>
    <w:div w:id="211695679">
      <w:bodyDiv w:val="1"/>
      <w:marLeft w:val="0"/>
      <w:marRight w:val="0"/>
      <w:marTop w:val="0"/>
      <w:marBottom w:val="0"/>
      <w:divBdr>
        <w:top w:val="none" w:sz="0" w:space="0" w:color="auto"/>
        <w:left w:val="none" w:sz="0" w:space="0" w:color="auto"/>
        <w:bottom w:val="none" w:sz="0" w:space="0" w:color="auto"/>
        <w:right w:val="none" w:sz="0" w:space="0" w:color="auto"/>
      </w:divBdr>
    </w:div>
    <w:div w:id="212153828">
      <w:bodyDiv w:val="1"/>
      <w:marLeft w:val="0"/>
      <w:marRight w:val="0"/>
      <w:marTop w:val="0"/>
      <w:marBottom w:val="0"/>
      <w:divBdr>
        <w:top w:val="none" w:sz="0" w:space="0" w:color="auto"/>
        <w:left w:val="none" w:sz="0" w:space="0" w:color="auto"/>
        <w:bottom w:val="none" w:sz="0" w:space="0" w:color="auto"/>
        <w:right w:val="none" w:sz="0" w:space="0" w:color="auto"/>
      </w:divBdr>
    </w:div>
    <w:div w:id="212616624">
      <w:bodyDiv w:val="1"/>
      <w:marLeft w:val="0"/>
      <w:marRight w:val="0"/>
      <w:marTop w:val="0"/>
      <w:marBottom w:val="0"/>
      <w:divBdr>
        <w:top w:val="none" w:sz="0" w:space="0" w:color="auto"/>
        <w:left w:val="none" w:sz="0" w:space="0" w:color="auto"/>
        <w:bottom w:val="none" w:sz="0" w:space="0" w:color="auto"/>
        <w:right w:val="none" w:sz="0" w:space="0" w:color="auto"/>
      </w:divBdr>
    </w:div>
    <w:div w:id="217982321">
      <w:bodyDiv w:val="1"/>
      <w:marLeft w:val="0"/>
      <w:marRight w:val="0"/>
      <w:marTop w:val="0"/>
      <w:marBottom w:val="0"/>
      <w:divBdr>
        <w:top w:val="none" w:sz="0" w:space="0" w:color="auto"/>
        <w:left w:val="none" w:sz="0" w:space="0" w:color="auto"/>
        <w:bottom w:val="none" w:sz="0" w:space="0" w:color="auto"/>
        <w:right w:val="none" w:sz="0" w:space="0" w:color="auto"/>
      </w:divBdr>
    </w:div>
    <w:div w:id="232208013">
      <w:bodyDiv w:val="1"/>
      <w:marLeft w:val="0"/>
      <w:marRight w:val="0"/>
      <w:marTop w:val="0"/>
      <w:marBottom w:val="0"/>
      <w:divBdr>
        <w:top w:val="none" w:sz="0" w:space="0" w:color="auto"/>
        <w:left w:val="none" w:sz="0" w:space="0" w:color="auto"/>
        <w:bottom w:val="none" w:sz="0" w:space="0" w:color="auto"/>
        <w:right w:val="none" w:sz="0" w:space="0" w:color="auto"/>
      </w:divBdr>
    </w:div>
    <w:div w:id="250089472">
      <w:bodyDiv w:val="1"/>
      <w:marLeft w:val="0"/>
      <w:marRight w:val="0"/>
      <w:marTop w:val="0"/>
      <w:marBottom w:val="0"/>
      <w:divBdr>
        <w:top w:val="none" w:sz="0" w:space="0" w:color="auto"/>
        <w:left w:val="none" w:sz="0" w:space="0" w:color="auto"/>
        <w:bottom w:val="none" w:sz="0" w:space="0" w:color="auto"/>
        <w:right w:val="none" w:sz="0" w:space="0" w:color="auto"/>
      </w:divBdr>
    </w:div>
    <w:div w:id="256988245">
      <w:bodyDiv w:val="1"/>
      <w:marLeft w:val="0"/>
      <w:marRight w:val="0"/>
      <w:marTop w:val="0"/>
      <w:marBottom w:val="0"/>
      <w:divBdr>
        <w:top w:val="none" w:sz="0" w:space="0" w:color="auto"/>
        <w:left w:val="none" w:sz="0" w:space="0" w:color="auto"/>
        <w:bottom w:val="none" w:sz="0" w:space="0" w:color="auto"/>
        <w:right w:val="none" w:sz="0" w:space="0" w:color="auto"/>
      </w:divBdr>
      <w:divsChild>
        <w:div w:id="405760632">
          <w:marLeft w:val="1080"/>
          <w:marRight w:val="0"/>
          <w:marTop w:val="100"/>
          <w:marBottom w:val="120"/>
          <w:divBdr>
            <w:top w:val="none" w:sz="0" w:space="0" w:color="auto"/>
            <w:left w:val="none" w:sz="0" w:space="0" w:color="auto"/>
            <w:bottom w:val="none" w:sz="0" w:space="0" w:color="auto"/>
            <w:right w:val="none" w:sz="0" w:space="0" w:color="auto"/>
          </w:divBdr>
        </w:div>
        <w:div w:id="768625349">
          <w:marLeft w:val="360"/>
          <w:marRight w:val="0"/>
          <w:marTop w:val="200"/>
          <w:marBottom w:val="120"/>
          <w:divBdr>
            <w:top w:val="none" w:sz="0" w:space="0" w:color="auto"/>
            <w:left w:val="none" w:sz="0" w:space="0" w:color="auto"/>
            <w:bottom w:val="none" w:sz="0" w:space="0" w:color="auto"/>
            <w:right w:val="none" w:sz="0" w:space="0" w:color="auto"/>
          </w:divBdr>
        </w:div>
        <w:div w:id="870344064">
          <w:marLeft w:val="1080"/>
          <w:marRight w:val="0"/>
          <w:marTop w:val="100"/>
          <w:marBottom w:val="120"/>
          <w:divBdr>
            <w:top w:val="none" w:sz="0" w:space="0" w:color="auto"/>
            <w:left w:val="none" w:sz="0" w:space="0" w:color="auto"/>
            <w:bottom w:val="none" w:sz="0" w:space="0" w:color="auto"/>
            <w:right w:val="none" w:sz="0" w:space="0" w:color="auto"/>
          </w:divBdr>
        </w:div>
        <w:div w:id="923731125">
          <w:marLeft w:val="1080"/>
          <w:marRight w:val="0"/>
          <w:marTop w:val="100"/>
          <w:marBottom w:val="120"/>
          <w:divBdr>
            <w:top w:val="none" w:sz="0" w:space="0" w:color="auto"/>
            <w:left w:val="none" w:sz="0" w:space="0" w:color="auto"/>
            <w:bottom w:val="none" w:sz="0" w:space="0" w:color="auto"/>
            <w:right w:val="none" w:sz="0" w:space="0" w:color="auto"/>
          </w:divBdr>
        </w:div>
        <w:div w:id="1038510269">
          <w:marLeft w:val="360"/>
          <w:marRight w:val="0"/>
          <w:marTop w:val="200"/>
          <w:marBottom w:val="120"/>
          <w:divBdr>
            <w:top w:val="none" w:sz="0" w:space="0" w:color="auto"/>
            <w:left w:val="none" w:sz="0" w:space="0" w:color="auto"/>
            <w:bottom w:val="none" w:sz="0" w:space="0" w:color="auto"/>
            <w:right w:val="none" w:sz="0" w:space="0" w:color="auto"/>
          </w:divBdr>
        </w:div>
        <w:div w:id="1305158365">
          <w:marLeft w:val="360"/>
          <w:marRight w:val="0"/>
          <w:marTop w:val="200"/>
          <w:marBottom w:val="0"/>
          <w:divBdr>
            <w:top w:val="none" w:sz="0" w:space="0" w:color="auto"/>
            <w:left w:val="none" w:sz="0" w:space="0" w:color="auto"/>
            <w:bottom w:val="none" w:sz="0" w:space="0" w:color="auto"/>
            <w:right w:val="none" w:sz="0" w:space="0" w:color="auto"/>
          </w:divBdr>
        </w:div>
        <w:div w:id="1875195334">
          <w:marLeft w:val="360"/>
          <w:marRight w:val="0"/>
          <w:marTop w:val="200"/>
          <w:marBottom w:val="120"/>
          <w:divBdr>
            <w:top w:val="none" w:sz="0" w:space="0" w:color="auto"/>
            <w:left w:val="none" w:sz="0" w:space="0" w:color="auto"/>
            <w:bottom w:val="none" w:sz="0" w:space="0" w:color="auto"/>
            <w:right w:val="none" w:sz="0" w:space="0" w:color="auto"/>
          </w:divBdr>
        </w:div>
        <w:div w:id="1926458210">
          <w:marLeft w:val="360"/>
          <w:marRight w:val="0"/>
          <w:marTop w:val="200"/>
          <w:marBottom w:val="0"/>
          <w:divBdr>
            <w:top w:val="none" w:sz="0" w:space="0" w:color="auto"/>
            <w:left w:val="none" w:sz="0" w:space="0" w:color="auto"/>
            <w:bottom w:val="none" w:sz="0" w:space="0" w:color="auto"/>
            <w:right w:val="none" w:sz="0" w:space="0" w:color="auto"/>
          </w:divBdr>
        </w:div>
      </w:divsChild>
    </w:div>
    <w:div w:id="277030638">
      <w:bodyDiv w:val="1"/>
      <w:marLeft w:val="0"/>
      <w:marRight w:val="0"/>
      <w:marTop w:val="0"/>
      <w:marBottom w:val="0"/>
      <w:divBdr>
        <w:top w:val="none" w:sz="0" w:space="0" w:color="auto"/>
        <w:left w:val="none" w:sz="0" w:space="0" w:color="auto"/>
        <w:bottom w:val="none" w:sz="0" w:space="0" w:color="auto"/>
        <w:right w:val="none" w:sz="0" w:space="0" w:color="auto"/>
      </w:divBdr>
    </w:div>
    <w:div w:id="330838383">
      <w:bodyDiv w:val="1"/>
      <w:marLeft w:val="0"/>
      <w:marRight w:val="0"/>
      <w:marTop w:val="0"/>
      <w:marBottom w:val="0"/>
      <w:divBdr>
        <w:top w:val="none" w:sz="0" w:space="0" w:color="auto"/>
        <w:left w:val="none" w:sz="0" w:space="0" w:color="auto"/>
        <w:bottom w:val="none" w:sz="0" w:space="0" w:color="auto"/>
        <w:right w:val="none" w:sz="0" w:space="0" w:color="auto"/>
      </w:divBdr>
    </w:div>
    <w:div w:id="340090412">
      <w:bodyDiv w:val="1"/>
      <w:marLeft w:val="0"/>
      <w:marRight w:val="0"/>
      <w:marTop w:val="0"/>
      <w:marBottom w:val="0"/>
      <w:divBdr>
        <w:top w:val="none" w:sz="0" w:space="0" w:color="auto"/>
        <w:left w:val="none" w:sz="0" w:space="0" w:color="auto"/>
        <w:bottom w:val="none" w:sz="0" w:space="0" w:color="auto"/>
        <w:right w:val="none" w:sz="0" w:space="0" w:color="auto"/>
      </w:divBdr>
      <w:divsChild>
        <w:div w:id="1375807261">
          <w:marLeft w:val="446"/>
          <w:marRight w:val="0"/>
          <w:marTop w:val="0"/>
          <w:marBottom w:val="0"/>
          <w:divBdr>
            <w:top w:val="none" w:sz="0" w:space="0" w:color="auto"/>
            <w:left w:val="none" w:sz="0" w:space="0" w:color="auto"/>
            <w:bottom w:val="none" w:sz="0" w:space="0" w:color="auto"/>
            <w:right w:val="none" w:sz="0" w:space="0" w:color="auto"/>
          </w:divBdr>
        </w:div>
      </w:divsChild>
    </w:div>
    <w:div w:id="383258557">
      <w:bodyDiv w:val="1"/>
      <w:marLeft w:val="0"/>
      <w:marRight w:val="0"/>
      <w:marTop w:val="0"/>
      <w:marBottom w:val="0"/>
      <w:divBdr>
        <w:top w:val="none" w:sz="0" w:space="0" w:color="auto"/>
        <w:left w:val="none" w:sz="0" w:space="0" w:color="auto"/>
        <w:bottom w:val="none" w:sz="0" w:space="0" w:color="auto"/>
        <w:right w:val="none" w:sz="0" w:space="0" w:color="auto"/>
      </w:divBdr>
    </w:div>
    <w:div w:id="383333943">
      <w:bodyDiv w:val="1"/>
      <w:marLeft w:val="0"/>
      <w:marRight w:val="0"/>
      <w:marTop w:val="0"/>
      <w:marBottom w:val="0"/>
      <w:divBdr>
        <w:top w:val="none" w:sz="0" w:space="0" w:color="auto"/>
        <w:left w:val="none" w:sz="0" w:space="0" w:color="auto"/>
        <w:bottom w:val="none" w:sz="0" w:space="0" w:color="auto"/>
        <w:right w:val="none" w:sz="0" w:space="0" w:color="auto"/>
      </w:divBdr>
    </w:div>
    <w:div w:id="403645468">
      <w:bodyDiv w:val="1"/>
      <w:marLeft w:val="0"/>
      <w:marRight w:val="0"/>
      <w:marTop w:val="0"/>
      <w:marBottom w:val="0"/>
      <w:divBdr>
        <w:top w:val="none" w:sz="0" w:space="0" w:color="auto"/>
        <w:left w:val="none" w:sz="0" w:space="0" w:color="auto"/>
        <w:bottom w:val="none" w:sz="0" w:space="0" w:color="auto"/>
        <w:right w:val="none" w:sz="0" w:space="0" w:color="auto"/>
      </w:divBdr>
    </w:div>
    <w:div w:id="423496440">
      <w:bodyDiv w:val="1"/>
      <w:marLeft w:val="0"/>
      <w:marRight w:val="0"/>
      <w:marTop w:val="0"/>
      <w:marBottom w:val="0"/>
      <w:divBdr>
        <w:top w:val="none" w:sz="0" w:space="0" w:color="auto"/>
        <w:left w:val="none" w:sz="0" w:space="0" w:color="auto"/>
        <w:bottom w:val="none" w:sz="0" w:space="0" w:color="auto"/>
        <w:right w:val="none" w:sz="0" w:space="0" w:color="auto"/>
      </w:divBdr>
    </w:div>
    <w:div w:id="435175234">
      <w:bodyDiv w:val="1"/>
      <w:marLeft w:val="0"/>
      <w:marRight w:val="0"/>
      <w:marTop w:val="0"/>
      <w:marBottom w:val="0"/>
      <w:divBdr>
        <w:top w:val="none" w:sz="0" w:space="0" w:color="auto"/>
        <w:left w:val="none" w:sz="0" w:space="0" w:color="auto"/>
        <w:bottom w:val="none" w:sz="0" w:space="0" w:color="auto"/>
        <w:right w:val="none" w:sz="0" w:space="0" w:color="auto"/>
      </w:divBdr>
      <w:divsChild>
        <w:div w:id="553808121">
          <w:marLeft w:val="547"/>
          <w:marRight w:val="0"/>
          <w:marTop w:val="100"/>
          <w:marBottom w:val="0"/>
          <w:divBdr>
            <w:top w:val="none" w:sz="0" w:space="0" w:color="auto"/>
            <w:left w:val="none" w:sz="0" w:space="0" w:color="auto"/>
            <w:bottom w:val="none" w:sz="0" w:space="0" w:color="auto"/>
            <w:right w:val="none" w:sz="0" w:space="0" w:color="auto"/>
          </w:divBdr>
        </w:div>
        <w:div w:id="692343216">
          <w:marLeft w:val="547"/>
          <w:marRight w:val="0"/>
          <w:marTop w:val="100"/>
          <w:marBottom w:val="0"/>
          <w:divBdr>
            <w:top w:val="none" w:sz="0" w:space="0" w:color="auto"/>
            <w:left w:val="none" w:sz="0" w:space="0" w:color="auto"/>
            <w:bottom w:val="none" w:sz="0" w:space="0" w:color="auto"/>
            <w:right w:val="none" w:sz="0" w:space="0" w:color="auto"/>
          </w:divBdr>
        </w:div>
        <w:div w:id="1643920908">
          <w:marLeft w:val="547"/>
          <w:marRight w:val="0"/>
          <w:marTop w:val="100"/>
          <w:marBottom w:val="0"/>
          <w:divBdr>
            <w:top w:val="none" w:sz="0" w:space="0" w:color="auto"/>
            <w:left w:val="none" w:sz="0" w:space="0" w:color="auto"/>
            <w:bottom w:val="none" w:sz="0" w:space="0" w:color="auto"/>
            <w:right w:val="none" w:sz="0" w:space="0" w:color="auto"/>
          </w:divBdr>
        </w:div>
      </w:divsChild>
    </w:div>
    <w:div w:id="437065499">
      <w:bodyDiv w:val="1"/>
      <w:marLeft w:val="0"/>
      <w:marRight w:val="0"/>
      <w:marTop w:val="0"/>
      <w:marBottom w:val="0"/>
      <w:divBdr>
        <w:top w:val="none" w:sz="0" w:space="0" w:color="auto"/>
        <w:left w:val="none" w:sz="0" w:space="0" w:color="auto"/>
        <w:bottom w:val="none" w:sz="0" w:space="0" w:color="auto"/>
        <w:right w:val="none" w:sz="0" w:space="0" w:color="auto"/>
      </w:divBdr>
    </w:div>
    <w:div w:id="517159677">
      <w:bodyDiv w:val="1"/>
      <w:marLeft w:val="0"/>
      <w:marRight w:val="0"/>
      <w:marTop w:val="0"/>
      <w:marBottom w:val="0"/>
      <w:divBdr>
        <w:top w:val="none" w:sz="0" w:space="0" w:color="auto"/>
        <w:left w:val="none" w:sz="0" w:space="0" w:color="auto"/>
        <w:bottom w:val="none" w:sz="0" w:space="0" w:color="auto"/>
        <w:right w:val="none" w:sz="0" w:space="0" w:color="auto"/>
      </w:divBdr>
    </w:div>
    <w:div w:id="547305998">
      <w:bodyDiv w:val="1"/>
      <w:marLeft w:val="0"/>
      <w:marRight w:val="0"/>
      <w:marTop w:val="0"/>
      <w:marBottom w:val="0"/>
      <w:divBdr>
        <w:top w:val="none" w:sz="0" w:space="0" w:color="auto"/>
        <w:left w:val="none" w:sz="0" w:space="0" w:color="auto"/>
        <w:bottom w:val="none" w:sz="0" w:space="0" w:color="auto"/>
        <w:right w:val="none" w:sz="0" w:space="0" w:color="auto"/>
      </w:divBdr>
    </w:div>
    <w:div w:id="556629766">
      <w:bodyDiv w:val="1"/>
      <w:marLeft w:val="0"/>
      <w:marRight w:val="0"/>
      <w:marTop w:val="0"/>
      <w:marBottom w:val="0"/>
      <w:divBdr>
        <w:top w:val="none" w:sz="0" w:space="0" w:color="auto"/>
        <w:left w:val="none" w:sz="0" w:space="0" w:color="auto"/>
        <w:bottom w:val="none" w:sz="0" w:space="0" w:color="auto"/>
        <w:right w:val="none" w:sz="0" w:space="0" w:color="auto"/>
      </w:divBdr>
    </w:div>
    <w:div w:id="566496282">
      <w:bodyDiv w:val="1"/>
      <w:marLeft w:val="0"/>
      <w:marRight w:val="0"/>
      <w:marTop w:val="0"/>
      <w:marBottom w:val="0"/>
      <w:divBdr>
        <w:top w:val="none" w:sz="0" w:space="0" w:color="auto"/>
        <w:left w:val="none" w:sz="0" w:space="0" w:color="auto"/>
        <w:bottom w:val="none" w:sz="0" w:space="0" w:color="auto"/>
        <w:right w:val="none" w:sz="0" w:space="0" w:color="auto"/>
      </w:divBdr>
      <w:divsChild>
        <w:div w:id="182716778">
          <w:marLeft w:val="1080"/>
          <w:marRight w:val="0"/>
          <w:marTop w:val="100"/>
          <w:marBottom w:val="0"/>
          <w:divBdr>
            <w:top w:val="none" w:sz="0" w:space="0" w:color="auto"/>
            <w:left w:val="none" w:sz="0" w:space="0" w:color="auto"/>
            <w:bottom w:val="none" w:sz="0" w:space="0" w:color="auto"/>
            <w:right w:val="none" w:sz="0" w:space="0" w:color="auto"/>
          </w:divBdr>
        </w:div>
        <w:div w:id="398985662">
          <w:marLeft w:val="1080"/>
          <w:marRight w:val="0"/>
          <w:marTop w:val="100"/>
          <w:marBottom w:val="0"/>
          <w:divBdr>
            <w:top w:val="none" w:sz="0" w:space="0" w:color="auto"/>
            <w:left w:val="none" w:sz="0" w:space="0" w:color="auto"/>
            <w:bottom w:val="none" w:sz="0" w:space="0" w:color="auto"/>
            <w:right w:val="none" w:sz="0" w:space="0" w:color="auto"/>
          </w:divBdr>
        </w:div>
        <w:div w:id="719326089">
          <w:marLeft w:val="1080"/>
          <w:marRight w:val="0"/>
          <w:marTop w:val="100"/>
          <w:marBottom w:val="0"/>
          <w:divBdr>
            <w:top w:val="none" w:sz="0" w:space="0" w:color="auto"/>
            <w:left w:val="none" w:sz="0" w:space="0" w:color="auto"/>
            <w:bottom w:val="none" w:sz="0" w:space="0" w:color="auto"/>
            <w:right w:val="none" w:sz="0" w:space="0" w:color="auto"/>
          </w:divBdr>
        </w:div>
        <w:div w:id="1287849860">
          <w:marLeft w:val="1080"/>
          <w:marRight w:val="0"/>
          <w:marTop w:val="100"/>
          <w:marBottom w:val="0"/>
          <w:divBdr>
            <w:top w:val="none" w:sz="0" w:space="0" w:color="auto"/>
            <w:left w:val="none" w:sz="0" w:space="0" w:color="auto"/>
            <w:bottom w:val="none" w:sz="0" w:space="0" w:color="auto"/>
            <w:right w:val="none" w:sz="0" w:space="0" w:color="auto"/>
          </w:divBdr>
        </w:div>
      </w:divsChild>
    </w:div>
    <w:div w:id="580260141">
      <w:bodyDiv w:val="1"/>
      <w:marLeft w:val="0"/>
      <w:marRight w:val="0"/>
      <w:marTop w:val="0"/>
      <w:marBottom w:val="0"/>
      <w:divBdr>
        <w:top w:val="none" w:sz="0" w:space="0" w:color="auto"/>
        <w:left w:val="none" w:sz="0" w:space="0" w:color="auto"/>
        <w:bottom w:val="none" w:sz="0" w:space="0" w:color="auto"/>
        <w:right w:val="none" w:sz="0" w:space="0" w:color="auto"/>
      </w:divBdr>
    </w:div>
    <w:div w:id="582684073">
      <w:bodyDiv w:val="1"/>
      <w:marLeft w:val="0"/>
      <w:marRight w:val="0"/>
      <w:marTop w:val="0"/>
      <w:marBottom w:val="0"/>
      <w:divBdr>
        <w:top w:val="none" w:sz="0" w:space="0" w:color="auto"/>
        <w:left w:val="none" w:sz="0" w:space="0" w:color="auto"/>
        <w:bottom w:val="none" w:sz="0" w:space="0" w:color="auto"/>
        <w:right w:val="none" w:sz="0" w:space="0" w:color="auto"/>
      </w:divBdr>
    </w:div>
    <w:div w:id="599485835">
      <w:bodyDiv w:val="1"/>
      <w:marLeft w:val="0"/>
      <w:marRight w:val="0"/>
      <w:marTop w:val="0"/>
      <w:marBottom w:val="0"/>
      <w:divBdr>
        <w:top w:val="none" w:sz="0" w:space="0" w:color="auto"/>
        <w:left w:val="none" w:sz="0" w:space="0" w:color="auto"/>
        <w:bottom w:val="none" w:sz="0" w:space="0" w:color="auto"/>
        <w:right w:val="none" w:sz="0" w:space="0" w:color="auto"/>
      </w:divBdr>
    </w:div>
    <w:div w:id="599682901">
      <w:bodyDiv w:val="1"/>
      <w:marLeft w:val="0"/>
      <w:marRight w:val="0"/>
      <w:marTop w:val="0"/>
      <w:marBottom w:val="0"/>
      <w:divBdr>
        <w:top w:val="none" w:sz="0" w:space="0" w:color="auto"/>
        <w:left w:val="none" w:sz="0" w:space="0" w:color="auto"/>
        <w:bottom w:val="none" w:sz="0" w:space="0" w:color="auto"/>
        <w:right w:val="none" w:sz="0" w:space="0" w:color="auto"/>
      </w:divBdr>
    </w:div>
    <w:div w:id="604650479">
      <w:bodyDiv w:val="1"/>
      <w:marLeft w:val="0"/>
      <w:marRight w:val="0"/>
      <w:marTop w:val="0"/>
      <w:marBottom w:val="0"/>
      <w:divBdr>
        <w:top w:val="none" w:sz="0" w:space="0" w:color="auto"/>
        <w:left w:val="none" w:sz="0" w:space="0" w:color="auto"/>
        <w:bottom w:val="none" w:sz="0" w:space="0" w:color="auto"/>
        <w:right w:val="none" w:sz="0" w:space="0" w:color="auto"/>
      </w:divBdr>
    </w:div>
    <w:div w:id="625241401">
      <w:bodyDiv w:val="1"/>
      <w:marLeft w:val="0"/>
      <w:marRight w:val="0"/>
      <w:marTop w:val="0"/>
      <w:marBottom w:val="0"/>
      <w:divBdr>
        <w:top w:val="none" w:sz="0" w:space="0" w:color="auto"/>
        <w:left w:val="none" w:sz="0" w:space="0" w:color="auto"/>
        <w:bottom w:val="none" w:sz="0" w:space="0" w:color="auto"/>
        <w:right w:val="none" w:sz="0" w:space="0" w:color="auto"/>
      </w:divBdr>
      <w:divsChild>
        <w:div w:id="55251590">
          <w:marLeft w:val="374"/>
          <w:marRight w:val="0"/>
          <w:marTop w:val="0"/>
          <w:marBottom w:val="0"/>
          <w:divBdr>
            <w:top w:val="none" w:sz="0" w:space="0" w:color="auto"/>
            <w:left w:val="none" w:sz="0" w:space="0" w:color="auto"/>
            <w:bottom w:val="none" w:sz="0" w:space="0" w:color="auto"/>
            <w:right w:val="none" w:sz="0" w:space="0" w:color="auto"/>
          </w:divBdr>
        </w:div>
        <w:div w:id="108476574">
          <w:marLeft w:val="374"/>
          <w:marRight w:val="0"/>
          <w:marTop w:val="0"/>
          <w:marBottom w:val="0"/>
          <w:divBdr>
            <w:top w:val="none" w:sz="0" w:space="0" w:color="auto"/>
            <w:left w:val="none" w:sz="0" w:space="0" w:color="auto"/>
            <w:bottom w:val="none" w:sz="0" w:space="0" w:color="auto"/>
            <w:right w:val="none" w:sz="0" w:space="0" w:color="auto"/>
          </w:divBdr>
        </w:div>
        <w:div w:id="1867980800">
          <w:marLeft w:val="374"/>
          <w:marRight w:val="0"/>
          <w:marTop w:val="0"/>
          <w:marBottom w:val="0"/>
          <w:divBdr>
            <w:top w:val="none" w:sz="0" w:space="0" w:color="auto"/>
            <w:left w:val="none" w:sz="0" w:space="0" w:color="auto"/>
            <w:bottom w:val="none" w:sz="0" w:space="0" w:color="auto"/>
            <w:right w:val="none" w:sz="0" w:space="0" w:color="auto"/>
          </w:divBdr>
        </w:div>
        <w:div w:id="2146777623">
          <w:marLeft w:val="374"/>
          <w:marRight w:val="0"/>
          <w:marTop w:val="0"/>
          <w:marBottom w:val="0"/>
          <w:divBdr>
            <w:top w:val="none" w:sz="0" w:space="0" w:color="auto"/>
            <w:left w:val="none" w:sz="0" w:space="0" w:color="auto"/>
            <w:bottom w:val="none" w:sz="0" w:space="0" w:color="auto"/>
            <w:right w:val="none" w:sz="0" w:space="0" w:color="auto"/>
          </w:divBdr>
        </w:div>
      </w:divsChild>
    </w:div>
    <w:div w:id="627275477">
      <w:bodyDiv w:val="1"/>
      <w:marLeft w:val="0"/>
      <w:marRight w:val="0"/>
      <w:marTop w:val="0"/>
      <w:marBottom w:val="0"/>
      <w:divBdr>
        <w:top w:val="none" w:sz="0" w:space="0" w:color="auto"/>
        <w:left w:val="none" w:sz="0" w:space="0" w:color="auto"/>
        <w:bottom w:val="none" w:sz="0" w:space="0" w:color="auto"/>
        <w:right w:val="none" w:sz="0" w:space="0" w:color="auto"/>
      </w:divBdr>
    </w:div>
    <w:div w:id="635843028">
      <w:bodyDiv w:val="1"/>
      <w:marLeft w:val="0"/>
      <w:marRight w:val="0"/>
      <w:marTop w:val="0"/>
      <w:marBottom w:val="0"/>
      <w:divBdr>
        <w:top w:val="none" w:sz="0" w:space="0" w:color="auto"/>
        <w:left w:val="none" w:sz="0" w:space="0" w:color="auto"/>
        <w:bottom w:val="none" w:sz="0" w:space="0" w:color="auto"/>
        <w:right w:val="none" w:sz="0" w:space="0" w:color="auto"/>
      </w:divBdr>
      <w:divsChild>
        <w:div w:id="26420614">
          <w:marLeft w:val="360"/>
          <w:marRight w:val="0"/>
          <w:marTop w:val="200"/>
          <w:marBottom w:val="0"/>
          <w:divBdr>
            <w:top w:val="none" w:sz="0" w:space="0" w:color="auto"/>
            <w:left w:val="none" w:sz="0" w:space="0" w:color="auto"/>
            <w:bottom w:val="none" w:sz="0" w:space="0" w:color="auto"/>
            <w:right w:val="none" w:sz="0" w:space="0" w:color="auto"/>
          </w:divBdr>
        </w:div>
        <w:div w:id="900747724">
          <w:marLeft w:val="360"/>
          <w:marRight w:val="0"/>
          <w:marTop w:val="200"/>
          <w:marBottom w:val="0"/>
          <w:divBdr>
            <w:top w:val="none" w:sz="0" w:space="0" w:color="auto"/>
            <w:left w:val="none" w:sz="0" w:space="0" w:color="auto"/>
            <w:bottom w:val="none" w:sz="0" w:space="0" w:color="auto"/>
            <w:right w:val="none" w:sz="0" w:space="0" w:color="auto"/>
          </w:divBdr>
        </w:div>
        <w:div w:id="1062558595">
          <w:marLeft w:val="360"/>
          <w:marRight w:val="0"/>
          <w:marTop w:val="200"/>
          <w:marBottom w:val="0"/>
          <w:divBdr>
            <w:top w:val="none" w:sz="0" w:space="0" w:color="auto"/>
            <w:left w:val="none" w:sz="0" w:space="0" w:color="auto"/>
            <w:bottom w:val="none" w:sz="0" w:space="0" w:color="auto"/>
            <w:right w:val="none" w:sz="0" w:space="0" w:color="auto"/>
          </w:divBdr>
        </w:div>
      </w:divsChild>
    </w:div>
    <w:div w:id="639774513">
      <w:bodyDiv w:val="1"/>
      <w:marLeft w:val="0"/>
      <w:marRight w:val="0"/>
      <w:marTop w:val="0"/>
      <w:marBottom w:val="0"/>
      <w:divBdr>
        <w:top w:val="none" w:sz="0" w:space="0" w:color="auto"/>
        <w:left w:val="none" w:sz="0" w:space="0" w:color="auto"/>
        <w:bottom w:val="none" w:sz="0" w:space="0" w:color="auto"/>
        <w:right w:val="none" w:sz="0" w:space="0" w:color="auto"/>
      </w:divBdr>
    </w:div>
    <w:div w:id="647904380">
      <w:bodyDiv w:val="1"/>
      <w:marLeft w:val="0"/>
      <w:marRight w:val="0"/>
      <w:marTop w:val="0"/>
      <w:marBottom w:val="0"/>
      <w:divBdr>
        <w:top w:val="none" w:sz="0" w:space="0" w:color="auto"/>
        <w:left w:val="none" w:sz="0" w:space="0" w:color="auto"/>
        <w:bottom w:val="none" w:sz="0" w:space="0" w:color="auto"/>
        <w:right w:val="none" w:sz="0" w:space="0" w:color="auto"/>
      </w:divBdr>
    </w:div>
    <w:div w:id="651103083">
      <w:bodyDiv w:val="1"/>
      <w:marLeft w:val="0"/>
      <w:marRight w:val="0"/>
      <w:marTop w:val="0"/>
      <w:marBottom w:val="0"/>
      <w:divBdr>
        <w:top w:val="none" w:sz="0" w:space="0" w:color="auto"/>
        <w:left w:val="none" w:sz="0" w:space="0" w:color="auto"/>
        <w:bottom w:val="none" w:sz="0" w:space="0" w:color="auto"/>
        <w:right w:val="none" w:sz="0" w:space="0" w:color="auto"/>
      </w:divBdr>
      <w:divsChild>
        <w:div w:id="648484224">
          <w:marLeft w:val="547"/>
          <w:marRight w:val="0"/>
          <w:marTop w:val="200"/>
          <w:marBottom w:val="0"/>
          <w:divBdr>
            <w:top w:val="none" w:sz="0" w:space="0" w:color="auto"/>
            <w:left w:val="none" w:sz="0" w:space="0" w:color="auto"/>
            <w:bottom w:val="none" w:sz="0" w:space="0" w:color="auto"/>
            <w:right w:val="none" w:sz="0" w:space="0" w:color="auto"/>
          </w:divBdr>
        </w:div>
        <w:div w:id="670179771">
          <w:marLeft w:val="547"/>
          <w:marRight w:val="0"/>
          <w:marTop w:val="200"/>
          <w:marBottom w:val="0"/>
          <w:divBdr>
            <w:top w:val="none" w:sz="0" w:space="0" w:color="auto"/>
            <w:left w:val="none" w:sz="0" w:space="0" w:color="auto"/>
            <w:bottom w:val="none" w:sz="0" w:space="0" w:color="auto"/>
            <w:right w:val="none" w:sz="0" w:space="0" w:color="auto"/>
          </w:divBdr>
        </w:div>
      </w:divsChild>
    </w:div>
    <w:div w:id="668365740">
      <w:bodyDiv w:val="1"/>
      <w:marLeft w:val="0"/>
      <w:marRight w:val="0"/>
      <w:marTop w:val="0"/>
      <w:marBottom w:val="0"/>
      <w:divBdr>
        <w:top w:val="none" w:sz="0" w:space="0" w:color="auto"/>
        <w:left w:val="none" w:sz="0" w:space="0" w:color="auto"/>
        <w:bottom w:val="none" w:sz="0" w:space="0" w:color="auto"/>
        <w:right w:val="none" w:sz="0" w:space="0" w:color="auto"/>
      </w:divBdr>
    </w:div>
    <w:div w:id="670256412">
      <w:bodyDiv w:val="1"/>
      <w:marLeft w:val="0"/>
      <w:marRight w:val="0"/>
      <w:marTop w:val="0"/>
      <w:marBottom w:val="0"/>
      <w:divBdr>
        <w:top w:val="none" w:sz="0" w:space="0" w:color="auto"/>
        <w:left w:val="none" w:sz="0" w:space="0" w:color="auto"/>
        <w:bottom w:val="none" w:sz="0" w:space="0" w:color="auto"/>
        <w:right w:val="none" w:sz="0" w:space="0" w:color="auto"/>
      </w:divBdr>
    </w:div>
    <w:div w:id="672293896">
      <w:bodyDiv w:val="1"/>
      <w:marLeft w:val="0"/>
      <w:marRight w:val="0"/>
      <w:marTop w:val="0"/>
      <w:marBottom w:val="0"/>
      <w:divBdr>
        <w:top w:val="none" w:sz="0" w:space="0" w:color="auto"/>
        <w:left w:val="none" w:sz="0" w:space="0" w:color="auto"/>
        <w:bottom w:val="none" w:sz="0" w:space="0" w:color="auto"/>
        <w:right w:val="none" w:sz="0" w:space="0" w:color="auto"/>
      </w:divBdr>
    </w:div>
    <w:div w:id="677579968">
      <w:bodyDiv w:val="1"/>
      <w:marLeft w:val="0"/>
      <w:marRight w:val="0"/>
      <w:marTop w:val="0"/>
      <w:marBottom w:val="0"/>
      <w:divBdr>
        <w:top w:val="none" w:sz="0" w:space="0" w:color="auto"/>
        <w:left w:val="none" w:sz="0" w:space="0" w:color="auto"/>
        <w:bottom w:val="none" w:sz="0" w:space="0" w:color="auto"/>
        <w:right w:val="none" w:sz="0" w:space="0" w:color="auto"/>
      </w:divBdr>
    </w:div>
    <w:div w:id="691804332">
      <w:bodyDiv w:val="1"/>
      <w:marLeft w:val="0"/>
      <w:marRight w:val="0"/>
      <w:marTop w:val="0"/>
      <w:marBottom w:val="0"/>
      <w:divBdr>
        <w:top w:val="none" w:sz="0" w:space="0" w:color="auto"/>
        <w:left w:val="none" w:sz="0" w:space="0" w:color="auto"/>
        <w:bottom w:val="none" w:sz="0" w:space="0" w:color="auto"/>
        <w:right w:val="none" w:sz="0" w:space="0" w:color="auto"/>
      </w:divBdr>
    </w:div>
    <w:div w:id="698354273">
      <w:bodyDiv w:val="1"/>
      <w:marLeft w:val="0"/>
      <w:marRight w:val="0"/>
      <w:marTop w:val="0"/>
      <w:marBottom w:val="0"/>
      <w:divBdr>
        <w:top w:val="none" w:sz="0" w:space="0" w:color="auto"/>
        <w:left w:val="none" w:sz="0" w:space="0" w:color="auto"/>
        <w:bottom w:val="none" w:sz="0" w:space="0" w:color="auto"/>
        <w:right w:val="none" w:sz="0" w:space="0" w:color="auto"/>
      </w:divBdr>
    </w:div>
    <w:div w:id="707141304">
      <w:bodyDiv w:val="1"/>
      <w:marLeft w:val="0"/>
      <w:marRight w:val="0"/>
      <w:marTop w:val="0"/>
      <w:marBottom w:val="0"/>
      <w:divBdr>
        <w:top w:val="none" w:sz="0" w:space="0" w:color="auto"/>
        <w:left w:val="none" w:sz="0" w:space="0" w:color="auto"/>
        <w:bottom w:val="none" w:sz="0" w:space="0" w:color="auto"/>
        <w:right w:val="none" w:sz="0" w:space="0" w:color="auto"/>
      </w:divBdr>
    </w:div>
    <w:div w:id="723525566">
      <w:bodyDiv w:val="1"/>
      <w:marLeft w:val="0"/>
      <w:marRight w:val="0"/>
      <w:marTop w:val="0"/>
      <w:marBottom w:val="0"/>
      <w:divBdr>
        <w:top w:val="none" w:sz="0" w:space="0" w:color="auto"/>
        <w:left w:val="none" w:sz="0" w:space="0" w:color="auto"/>
        <w:bottom w:val="none" w:sz="0" w:space="0" w:color="auto"/>
        <w:right w:val="none" w:sz="0" w:space="0" w:color="auto"/>
      </w:divBdr>
    </w:div>
    <w:div w:id="730925802">
      <w:bodyDiv w:val="1"/>
      <w:marLeft w:val="0"/>
      <w:marRight w:val="0"/>
      <w:marTop w:val="0"/>
      <w:marBottom w:val="0"/>
      <w:divBdr>
        <w:top w:val="none" w:sz="0" w:space="0" w:color="auto"/>
        <w:left w:val="none" w:sz="0" w:space="0" w:color="auto"/>
        <w:bottom w:val="none" w:sz="0" w:space="0" w:color="auto"/>
        <w:right w:val="none" w:sz="0" w:space="0" w:color="auto"/>
      </w:divBdr>
    </w:div>
    <w:div w:id="743070114">
      <w:bodyDiv w:val="1"/>
      <w:marLeft w:val="0"/>
      <w:marRight w:val="0"/>
      <w:marTop w:val="0"/>
      <w:marBottom w:val="0"/>
      <w:divBdr>
        <w:top w:val="none" w:sz="0" w:space="0" w:color="auto"/>
        <w:left w:val="none" w:sz="0" w:space="0" w:color="auto"/>
        <w:bottom w:val="none" w:sz="0" w:space="0" w:color="auto"/>
        <w:right w:val="none" w:sz="0" w:space="0" w:color="auto"/>
      </w:divBdr>
    </w:div>
    <w:div w:id="765612058">
      <w:bodyDiv w:val="1"/>
      <w:marLeft w:val="0"/>
      <w:marRight w:val="0"/>
      <w:marTop w:val="0"/>
      <w:marBottom w:val="0"/>
      <w:divBdr>
        <w:top w:val="none" w:sz="0" w:space="0" w:color="auto"/>
        <w:left w:val="none" w:sz="0" w:space="0" w:color="auto"/>
        <w:bottom w:val="none" w:sz="0" w:space="0" w:color="auto"/>
        <w:right w:val="none" w:sz="0" w:space="0" w:color="auto"/>
      </w:divBdr>
    </w:div>
    <w:div w:id="767190082">
      <w:bodyDiv w:val="1"/>
      <w:marLeft w:val="0"/>
      <w:marRight w:val="0"/>
      <w:marTop w:val="0"/>
      <w:marBottom w:val="0"/>
      <w:divBdr>
        <w:top w:val="none" w:sz="0" w:space="0" w:color="auto"/>
        <w:left w:val="none" w:sz="0" w:space="0" w:color="auto"/>
        <w:bottom w:val="none" w:sz="0" w:space="0" w:color="auto"/>
        <w:right w:val="none" w:sz="0" w:space="0" w:color="auto"/>
      </w:divBdr>
    </w:div>
    <w:div w:id="787554131">
      <w:bodyDiv w:val="1"/>
      <w:marLeft w:val="0"/>
      <w:marRight w:val="0"/>
      <w:marTop w:val="0"/>
      <w:marBottom w:val="0"/>
      <w:divBdr>
        <w:top w:val="none" w:sz="0" w:space="0" w:color="auto"/>
        <w:left w:val="none" w:sz="0" w:space="0" w:color="auto"/>
        <w:bottom w:val="none" w:sz="0" w:space="0" w:color="auto"/>
        <w:right w:val="none" w:sz="0" w:space="0" w:color="auto"/>
      </w:divBdr>
    </w:div>
    <w:div w:id="799691383">
      <w:bodyDiv w:val="1"/>
      <w:marLeft w:val="0"/>
      <w:marRight w:val="0"/>
      <w:marTop w:val="0"/>
      <w:marBottom w:val="0"/>
      <w:divBdr>
        <w:top w:val="none" w:sz="0" w:space="0" w:color="auto"/>
        <w:left w:val="none" w:sz="0" w:space="0" w:color="auto"/>
        <w:bottom w:val="none" w:sz="0" w:space="0" w:color="auto"/>
        <w:right w:val="none" w:sz="0" w:space="0" w:color="auto"/>
      </w:divBdr>
    </w:div>
    <w:div w:id="809902405">
      <w:bodyDiv w:val="1"/>
      <w:marLeft w:val="0"/>
      <w:marRight w:val="0"/>
      <w:marTop w:val="0"/>
      <w:marBottom w:val="0"/>
      <w:divBdr>
        <w:top w:val="none" w:sz="0" w:space="0" w:color="auto"/>
        <w:left w:val="none" w:sz="0" w:space="0" w:color="auto"/>
        <w:bottom w:val="none" w:sz="0" w:space="0" w:color="auto"/>
        <w:right w:val="none" w:sz="0" w:space="0" w:color="auto"/>
      </w:divBdr>
    </w:div>
    <w:div w:id="828138255">
      <w:bodyDiv w:val="1"/>
      <w:marLeft w:val="0"/>
      <w:marRight w:val="0"/>
      <w:marTop w:val="0"/>
      <w:marBottom w:val="0"/>
      <w:divBdr>
        <w:top w:val="none" w:sz="0" w:space="0" w:color="auto"/>
        <w:left w:val="none" w:sz="0" w:space="0" w:color="auto"/>
        <w:bottom w:val="none" w:sz="0" w:space="0" w:color="auto"/>
        <w:right w:val="none" w:sz="0" w:space="0" w:color="auto"/>
      </w:divBdr>
      <w:divsChild>
        <w:div w:id="108816346">
          <w:marLeft w:val="562"/>
          <w:marRight w:val="0"/>
          <w:marTop w:val="200"/>
          <w:marBottom w:val="0"/>
          <w:divBdr>
            <w:top w:val="none" w:sz="0" w:space="0" w:color="auto"/>
            <w:left w:val="none" w:sz="0" w:space="0" w:color="auto"/>
            <w:bottom w:val="none" w:sz="0" w:space="0" w:color="auto"/>
            <w:right w:val="none" w:sz="0" w:space="0" w:color="auto"/>
          </w:divBdr>
        </w:div>
        <w:div w:id="732895741">
          <w:marLeft w:val="562"/>
          <w:marRight w:val="0"/>
          <w:marTop w:val="200"/>
          <w:marBottom w:val="0"/>
          <w:divBdr>
            <w:top w:val="none" w:sz="0" w:space="0" w:color="auto"/>
            <w:left w:val="none" w:sz="0" w:space="0" w:color="auto"/>
            <w:bottom w:val="none" w:sz="0" w:space="0" w:color="auto"/>
            <w:right w:val="none" w:sz="0" w:space="0" w:color="auto"/>
          </w:divBdr>
        </w:div>
        <w:div w:id="933198941">
          <w:marLeft w:val="562"/>
          <w:marRight w:val="0"/>
          <w:marTop w:val="200"/>
          <w:marBottom w:val="0"/>
          <w:divBdr>
            <w:top w:val="none" w:sz="0" w:space="0" w:color="auto"/>
            <w:left w:val="none" w:sz="0" w:space="0" w:color="auto"/>
            <w:bottom w:val="none" w:sz="0" w:space="0" w:color="auto"/>
            <w:right w:val="none" w:sz="0" w:space="0" w:color="auto"/>
          </w:divBdr>
        </w:div>
        <w:div w:id="1020162731">
          <w:marLeft w:val="562"/>
          <w:marRight w:val="0"/>
          <w:marTop w:val="200"/>
          <w:marBottom w:val="0"/>
          <w:divBdr>
            <w:top w:val="none" w:sz="0" w:space="0" w:color="auto"/>
            <w:left w:val="none" w:sz="0" w:space="0" w:color="auto"/>
            <w:bottom w:val="none" w:sz="0" w:space="0" w:color="auto"/>
            <w:right w:val="none" w:sz="0" w:space="0" w:color="auto"/>
          </w:divBdr>
        </w:div>
        <w:div w:id="1511799112">
          <w:marLeft w:val="562"/>
          <w:marRight w:val="0"/>
          <w:marTop w:val="200"/>
          <w:marBottom w:val="0"/>
          <w:divBdr>
            <w:top w:val="none" w:sz="0" w:space="0" w:color="auto"/>
            <w:left w:val="none" w:sz="0" w:space="0" w:color="auto"/>
            <w:bottom w:val="none" w:sz="0" w:space="0" w:color="auto"/>
            <w:right w:val="none" w:sz="0" w:space="0" w:color="auto"/>
          </w:divBdr>
        </w:div>
        <w:div w:id="1584293728">
          <w:marLeft w:val="562"/>
          <w:marRight w:val="0"/>
          <w:marTop w:val="200"/>
          <w:marBottom w:val="0"/>
          <w:divBdr>
            <w:top w:val="none" w:sz="0" w:space="0" w:color="auto"/>
            <w:left w:val="none" w:sz="0" w:space="0" w:color="auto"/>
            <w:bottom w:val="none" w:sz="0" w:space="0" w:color="auto"/>
            <w:right w:val="none" w:sz="0" w:space="0" w:color="auto"/>
          </w:divBdr>
        </w:div>
        <w:div w:id="1947808279">
          <w:marLeft w:val="562"/>
          <w:marRight w:val="0"/>
          <w:marTop w:val="200"/>
          <w:marBottom w:val="0"/>
          <w:divBdr>
            <w:top w:val="none" w:sz="0" w:space="0" w:color="auto"/>
            <w:left w:val="none" w:sz="0" w:space="0" w:color="auto"/>
            <w:bottom w:val="none" w:sz="0" w:space="0" w:color="auto"/>
            <w:right w:val="none" w:sz="0" w:space="0" w:color="auto"/>
          </w:divBdr>
        </w:div>
      </w:divsChild>
    </w:div>
    <w:div w:id="829172946">
      <w:bodyDiv w:val="1"/>
      <w:marLeft w:val="0"/>
      <w:marRight w:val="0"/>
      <w:marTop w:val="0"/>
      <w:marBottom w:val="0"/>
      <w:divBdr>
        <w:top w:val="none" w:sz="0" w:space="0" w:color="auto"/>
        <w:left w:val="none" w:sz="0" w:space="0" w:color="auto"/>
        <w:bottom w:val="none" w:sz="0" w:space="0" w:color="auto"/>
        <w:right w:val="none" w:sz="0" w:space="0" w:color="auto"/>
      </w:divBdr>
      <w:divsChild>
        <w:div w:id="1600866584">
          <w:marLeft w:val="547"/>
          <w:marRight w:val="0"/>
          <w:marTop w:val="200"/>
          <w:marBottom w:val="0"/>
          <w:divBdr>
            <w:top w:val="none" w:sz="0" w:space="0" w:color="auto"/>
            <w:left w:val="none" w:sz="0" w:space="0" w:color="auto"/>
            <w:bottom w:val="none" w:sz="0" w:space="0" w:color="auto"/>
            <w:right w:val="none" w:sz="0" w:space="0" w:color="auto"/>
          </w:divBdr>
        </w:div>
      </w:divsChild>
    </w:div>
    <w:div w:id="838807023">
      <w:bodyDiv w:val="1"/>
      <w:marLeft w:val="0"/>
      <w:marRight w:val="0"/>
      <w:marTop w:val="0"/>
      <w:marBottom w:val="0"/>
      <w:divBdr>
        <w:top w:val="none" w:sz="0" w:space="0" w:color="auto"/>
        <w:left w:val="none" w:sz="0" w:space="0" w:color="auto"/>
        <w:bottom w:val="none" w:sz="0" w:space="0" w:color="auto"/>
        <w:right w:val="none" w:sz="0" w:space="0" w:color="auto"/>
      </w:divBdr>
      <w:divsChild>
        <w:div w:id="21177531">
          <w:marLeft w:val="1267"/>
          <w:marRight w:val="0"/>
          <w:marTop w:val="100"/>
          <w:marBottom w:val="0"/>
          <w:divBdr>
            <w:top w:val="none" w:sz="0" w:space="0" w:color="auto"/>
            <w:left w:val="none" w:sz="0" w:space="0" w:color="auto"/>
            <w:bottom w:val="none" w:sz="0" w:space="0" w:color="auto"/>
            <w:right w:val="none" w:sz="0" w:space="0" w:color="auto"/>
          </w:divBdr>
        </w:div>
        <w:div w:id="1772701037">
          <w:marLeft w:val="547"/>
          <w:marRight w:val="0"/>
          <w:marTop w:val="200"/>
          <w:marBottom w:val="0"/>
          <w:divBdr>
            <w:top w:val="none" w:sz="0" w:space="0" w:color="auto"/>
            <w:left w:val="none" w:sz="0" w:space="0" w:color="auto"/>
            <w:bottom w:val="none" w:sz="0" w:space="0" w:color="auto"/>
            <w:right w:val="none" w:sz="0" w:space="0" w:color="auto"/>
          </w:divBdr>
        </w:div>
      </w:divsChild>
    </w:div>
    <w:div w:id="881986088">
      <w:bodyDiv w:val="1"/>
      <w:marLeft w:val="0"/>
      <w:marRight w:val="0"/>
      <w:marTop w:val="0"/>
      <w:marBottom w:val="0"/>
      <w:divBdr>
        <w:top w:val="none" w:sz="0" w:space="0" w:color="auto"/>
        <w:left w:val="none" w:sz="0" w:space="0" w:color="auto"/>
        <w:bottom w:val="none" w:sz="0" w:space="0" w:color="auto"/>
        <w:right w:val="none" w:sz="0" w:space="0" w:color="auto"/>
      </w:divBdr>
      <w:divsChild>
        <w:div w:id="1241450147">
          <w:marLeft w:val="446"/>
          <w:marRight w:val="0"/>
          <w:marTop w:val="0"/>
          <w:marBottom w:val="120"/>
          <w:divBdr>
            <w:top w:val="none" w:sz="0" w:space="0" w:color="auto"/>
            <w:left w:val="none" w:sz="0" w:space="0" w:color="auto"/>
            <w:bottom w:val="none" w:sz="0" w:space="0" w:color="auto"/>
            <w:right w:val="none" w:sz="0" w:space="0" w:color="auto"/>
          </w:divBdr>
        </w:div>
        <w:div w:id="1310356892">
          <w:marLeft w:val="446"/>
          <w:marRight w:val="0"/>
          <w:marTop w:val="0"/>
          <w:marBottom w:val="120"/>
          <w:divBdr>
            <w:top w:val="none" w:sz="0" w:space="0" w:color="auto"/>
            <w:left w:val="none" w:sz="0" w:space="0" w:color="auto"/>
            <w:bottom w:val="none" w:sz="0" w:space="0" w:color="auto"/>
            <w:right w:val="none" w:sz="0" w:space="0" w:color="auto"/>
          </w:divBdr>
        </w:div>
        <w:div w:id="2139905866">
          <w:marLeft w:val="446"/>
          <w:marRight w:val="0"/>
          <w:marTop w:val="0"/>
          <w:marBottom w:val="120"/>
          <w:divBdr>
            <w:top w:val="none" w:sz="0" w:space="0" w:color="auto"/>
            <w:left w:val="none" w:sz="0" w:space="0" w:color="auto"/>
            <w:bottom w:val="none" w:sz="0" w:space="0" w:color="auto"/>
            <w:right w:val="none" w:sz="0" w:space="0" w:color="auto"/>
          </w:divBdr>
        </w:div>
      </w:divsChild>
    </w:div>
    <w:div w:id="886063985">
      <w:bodyDiv w:val="1"/>
      <w:marLeft w:val="0"/>
      <w:marRight w:val="0"/>
      <w:marTop w:val="0"/>
      <w:marBottom w:val="0"/>
      <w:divBdr>
        <w:top w:val="none" w:sz="0" w:space="0" w:color="auto"/>
        <w:left w:val="none" w:sz="0" w:space="0" w:color="auto"/>
        <w:bottom w:val="none" w:sz="0" w:space="0" w:color="auto"/>
        <w:right w:val="none" w:sz="0" w:space="0" w:color="auto"/>
      </w:divBdr>
    </w:div>
    <w:div w:id="889416051">
      <w:bodyDiv w:val="1"/>
      <w:marLeft w:val="0"/>
      <w:marRight w:val="0"/>
      <w:marTop w:val="0"/>
      <w:marBottom w:val="0"/>
      <w:divBdr>
        <w:top w:val="none" w:sz="0" w:space="0" w:color="auto"/>
        <w:left w:val="none" w:sz="0" w:space="0" w:color="auto"/>
        <w:bottom w:val="none" w:sz="0" w:space="0" w:color="auto"/>
        <w:right w:val="none" w:sz="0" w:space="0" w:color="auto"/>
      </w:divBdr>
    </w:div>
    <w:div w:id="914703668">
      <w:bodyDiv w:val="1"/>
      <w:marLeft w:val="0"/>
      <w:marRight w:val="0"/>
      <w:marTop w:val="0"/>
      <w:marBottom w:val="0"/>
      <w:divBdr>
        <w:top w:val="none" w:sz="0" w:space="0" w:color="auto"/>
        <w:left w:val="none" w:sz="0" w:space="0" w:color="auto"/>
        <w:bottom w:val="none" w:sz="0" w:space="0" w:color="auto"/>
        <w:right w:val="none" w:sz="0" w:space="0" w:color="auto"/>
      </w:divBdr>
    </w:div>
    <w:div w:id="924269526">
      <w:bodyDiv w:val="1"/>
      <w:marLeft w:val="0"/>
      <w:marRight w:val="0"/>
      <w:marTop w:val="0"/>
      <w:marBottom w:val="0"/>
      <w:divBdr>
        <w:top w:val="none" w:sz="0" w:space="0" w:color="auto"/>
        <w:left w:val="none" w:sz="0" w:space="0" w:color="auto"/>
        <w:bottom w:val="none" w:sz="0" w:space="0" w:color="auto"/>
        <w:right w:val="none" w:sz="0" w:space="0" w:color="auto"/>
      </w:divBdr>
    </w:div>
    <w:div w:id="937057531">
      <w:bodyDiv w:val="1"/>
      <w:marLeft w:val="0"/>
      <w:marRight w:val="0"/>
      <w:marTop w:val="0"/>
      <w:marBottom w:val="0"/>
      <w:divBdr>
        <w:top w:val="none" w:sz="0" w:space="0" w:color="auto"/>
        <w:left w:val="none" w:sz="0" w:space="0" w:color="auto"/>
        <w:bottom w:val="none" w:sz="0" w:space="0" w:color="auto"/>
        <w:right w:val="none" w:sz="0" w:space="0" w:color="auto"/>
      </w:divBdr>
    </w:div>
    <w:div w:id="952709179">
      <w:bodyDiv w:val="1"/>
      <w:marLeft w:val="0"/>
      <w:marRight w:val="0"/>
      <w:marTop w:val="0"/>
      <w:marBottom w:val="0"/>
      <w:divBdr>
        <w:top w:val="none" w:sz="0" w:space="0" w:color="auto"/>
        <w:left w:val="none" w:sz="0" w:space="0" w:color="auto"/>
        <w:bottom w:val="none" w:sz="0" w:space="0" w:color="auto"/>
        <w:right w:val="none" w:sz="0" w:space="0" w:color="auto"/>
      </w:divBdr>
    </w:div>
    <w:div w:id="966155595">
      <w:bodyDiv w:val="1"/>
      <w:marLeft w:val="0"/>
      <w:marRight w:val="0"/>
      <w:marTop w:val="0"/>
      <w:marBottom w:val="0"/>
      <w:divBdr>
        <w:top w:val="none" w:sz="0" w:space="0" w:color="auto"/>
        <w:left w:val="none" w:sz="0" w:space="0" w:color="auto"/>
        <w:bottom w:val="none" w:sz="0" w:space="0" w:color="auto"/>
        <w:right w:val="none" w:sz="0" w:space="0" w:color="auto"/>
      </w:divBdr>
    </w:div>
    <w:div w:id="989407070">
      <w:bodyDiv w:val="1"/>
      <w:marLeft w:val="0"/>
      <w:marRight w:val="0"/>
      <w:marTop w:val="0"/>
      <w:marBottom w:val="0"/>
      <w:divBdr>
        <w:top w:val="none" w:sz="0" w:space="0" w:color="auto"/>
        <w:left w:val="none" w:sz="0" w:space="0" w:color="auto"/>
        <w:bottom w:val="none" w:sz="0" w:space="0" w:color="auto"/>
        <w:right w:val="none" w:sz="0" w:space="0" w:color="auto"/>
      </w:divBdr>
    </w:div>
    <w:div w:id="992833300">
      <w:bodyDiv w:val="1"/>
      <w:marLeft w:val="0"/>
      <w:marRight w:val="0"/>
      <w:marTop w:val="0"/>
      <w:marBottom w:val="0"/>
      <w:divBdr>
        <w:top w:val="none" w:sz="0" w:space="0" w:color="auto"/>
        <w:left w:val="none" w:sz="0" w:space="0" w:color="auto"/>
        <w:bottom w:val="none" w:sz="0" w:space="0" w:color="auto"/>
        <w:right w:val="none" w:sz="0" w:space="0" w:color="auto"/>
      </w:divBdr>
    </w:div>
    <w:div w:id="1002853727">
      <w:bodyDiv w:val="1"/>
      <w:marLeft w:val="0"/>
      <w:marRight w:val="0"/>
      <w:marTop w:val="0"/>
      <w:marBottom w:val="0"/>
      <w:divBdr>
        <w:top w:val="none" w:sz="0" w:space="0" w:color="auto"/>
        <w:left w:val="none" w:sz="0" w:space="0" w:color="auto"/>
        <w:bottom w:val="none" w:sz="0" w:space="0" w:color="auto"/>
        <w:right w:val="none" w:sz="0" w:space="0" w:color="auto"/>
      </w:divBdr>
    </w:div>
    <w:div w:id="1110592592">
      <w:bodyDiv w:val="1"/>
      <w:marLeft w:val="0"/>
      <w:marRight w:val="0"/>
      <w:marTop w:val="0"/>
      <w:marBottom w:val="0"/>
      <w:divBdr>
        <w:top w:val="none" w:sz="0" w:space="0" w:color="auto"/>
        <w:left w:val="none" w:sz="0" w:space="0" w:color="auto"/>
        <w:bottom w:val="none" w:sz="0" w:space="0" w:color="auto"/>
        <w:right w:val="none" w:sz="0" w:space="0" w:color="auto"/>
      </w:divBdr>
    </w:div>
    <w:div w:id="1112555769">
      <w:bodyDiv w:val="1"/>
      <w:marLeft w:val="0"/>
      <w:marRight w:val="0"/>
      <w:marTop w:val="0"/>
      <w:marBottom w:val="0"/>
      <w:divBdr>
        <w:top w:val="none" w:sz="0" w:space="0" w:color="auto"/>
        <w:left w:val="none" w:sz="0" w:space="0" w:color="auto"/>
        <w:bottom w:val="none" w:sz="0" w:space="0" w:color="auto"/>
        <w:right w:val="none" w:sz="0" w:space="0" w:color="auto"/>
      </w:divBdr>
    </w:div>
    <w:div w:id="1112624367">
      <w:bodyDiv w:val="1"/>
      <w:marLeft w:val="0"/>
      <w:marRight w:val="0"/>
      <w:marTop w:val="0"/>
      <w:marBottom w:val="0"/>
      <w:divBdr>
        <w:top w:val="none" w:sz="0" w:space="0" w:color="auto"/>
        <w:left w:val="none" w:sz="0" w:space="0" w:color="auto"/>
        <w:bottom w:val="none" w:sz="0" w:space="0" w:color="auto"/>
        <w:right w:val="none" w:sz="0" w:space="0" w:color="auto"/>
      </w:divBdr>
    </w:div>
    <w:div w:id="1140802936">
      <w:bodyDiv w:val="1"/>
      <w:marLeft w:val="0"/>
      <w:marRight w:val="0"/>
      <w:marTop w:val="0"/>
      <w:marBottom w:val="0"/>
      <w:divBdr>
        <w:top w:val="none" w:sz="0" w:space="0" w:color="auto"/>
        <w:left w:val="none" w:sz="0" w:space="0" w:color="auto"/>
        <w:bottom w:val="none" w:sz="0" w:space="0" w:color="auto"/>
        <w:right w:val="none" w:sz="0" w:space="0" w:color="auto"/>
      </w:divBdr>
    </w:div>
    <w:div w:id="1149590695">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sChild>
        <w:div w:id="67458813">
          <w:marLeft w:val="1800"/>
          <w:marRight w:val="0"/>
          <w:marTop w:val="100"/>
          <w:marBottom w:val="0"/>
          <w:divBdr>
            <w:top w:val="none" w:sz="0" w:space="0" w:color="auto"/>
            <w:left w:val="none" w:sz="0" w:space="0" w:color="auto"/>
            <w:bottom w:val="none" w:sz="0" w:space="0" w:color="auto"/>
            <w:right w:val="none" w:sz="0" w:space="0" w:color="auto"/>
          </w:divBdr>
        </w:div>
        <w:div w:id="308169584">
          <w:marLeft w:val="1800"/>
          <w:marRight w:val="0"/>
          <w:marTop w:val="100"/>
          <w:marBottom w:val="0"/>
          <w:divBdr>
            <w:top w:val="none" w:sz="0" w:space="0" w:color="auto"/>
            <w:left w:val="none" w:sz="0" w:space="0" w:color="auto"/>
            <w:bottom w:val="none" w:sz="0" w:space="0" w:color="auto"/>
            <w:right w:val="none" w:sz="0" w:space="0" w:color="auto"/>
          </w:divBdr>
        </w:div>
        <w:div w:id="484905049">
          <w:marLeft w:val="1080"/>
          <w:marRight w:val="0"/>
          <w:marTop w:val="100"/>
          <w:marBottom w:val="0"/>
          <w:divBdr>
            <w:top w:val="none" w:sz="0" w:space="0" w:color="auto"/>
            <w:left w:val="none" w:sz="0" w:space="0" w:color="auto"/>
            <w:bottom w:val="none" w:sz="0" w:space="0" w:color="auto"/>
            <w:right w:val="none" w:sz="0" w:space="0" w:color="auto"/>
          </w:divBdr>
        </w:div>
        <w:div w:id="894389065">
          <w:marLeft w:val="1080"/>
          <w:marRight w:val="0"/>
          <w:marTop w:val="100"/>
          <w:marBottom w:val="0"/>
          <w:divBdr>
            <w:top w:val="none" w:sz="0" w:space="0" w:color="auto"/>
            <w:left w:val="none" w:sz="0" w:space="0" w:color="auto"/>
            <w:bottom w:val="none" w:sz="0" w:space="0" w:color="auto"/>
            <w:right w:val="none" w:sz="0" w:space="0" w:color="auto"/>
          </w:divBdr>
        </w:div>
        <w:div w:id="992682450">
          <w:marLeft w:val="1800"/>
          <w:marRight w:val="0"/>
          <w:marTop w:val="100"/>
          <w:marBottom w:val="0"/>
          <w:divBdr>
            <w:top w:val="none" w:sz="0" w:space="0" w:color="auto"/>
            <w:left w:val="none" w:sz="0" w:space="0" w:color="auto"/>
            <w:bottom w:val="none" w:sz="0" w:space="0" w:color="auto"/>
            <w:right w:val="none" w:sz="0" w:space="0" w:color="auto"/>
          </w:divBdr>
        </w:div>
        <w:div w:id="1649630379">
          <w:marLeft w:val="1080"/>
          <w:marRight w:val="0"/>
          <w:marTop w:val="100"/>
          <w:marBottom w:val="0"/>
          <w:divBdr>
            <w:top w:val="none" w:sz="0" w:space="0" w:color="auto"/>
            <w:left w:val="none" w:sz="0" w:space="0" w:color="auto"/>
            <w:bottom w:val="none" w:sz="0" w:space="0" w:color="auto"/>
            <w:right w:val="none" w:sz="0" w:space="0" w:color="auto"/>
          </w:divBdr>
        </w:div>
      </w:divsChild>
    </w:div>
    <w:div w:id="1158839434">
      <w:bodyDiv w:val="1"/>
      <w:marLeft w:val="0"/>
      <w:marRight w:val="0"/>
      <w:marTop w:val="0"/>
      <w:marBottom w:val="0"/>
      <w:divBdr>
        <w:top w:val="none" w:sz="0" w:space="0" w:color="auto"/>
        <w:left w:val="none" w:sz="0" w:space="0" w:color="auto"/>
        <w:bottom w:val="none" w:sz="0" w:space="0" w:color="auto"/>
        <w:right w:val="none" w:sz="0" w:space="0" w:color="auto"/>
      </w:divBdr>
    </w:div>
    <w:div w:id="1182471892">
      <w:bodyDiv w:val="1"/>
      <w:marLeft w:val="0"/>
      <w:marRight w:val="0"/>
      <w:marTop w:val="0"/>
      <w:marBottom w:val="0"/>
      <w:divBdr>
        <w:top w:val="none" w:sz="0" w:space="0" w:color="auto"/>
        <w:left w:val="none" w:sz="0" w:space="0" w:color="auto"/>
        <w:bottom w:val="none" w:sz="0" w:space="0" w:color="auto"/>
        <w:right w:val="none" w:sz="0" w:space="0" w:color="auto"/>
      </w:divBdr>
    </w:div>
    <w:div w:id="1204440603">
      <w:bodyDiv w:val="1"/>
      <w:marLeft w:val="0"/>
      <w:marRight w:val="0"/>
      <w:marTop w:val="0"/>
      <w:marBottom w:val="0"/>
      <w:divBdr>
        <w:top w:val="none" w:sz="0" w:space="0" w:color="auto"/>
        <w:left w:val="none" w:sz="0" w:space="0" w:color="auto"/>
        <w:bottom w:val="none" w:sz="0" w:space="0" w:color="auto"/>
        <w:right w:val="none" w:sz="0" w:space="0" w:color="auto"/>
      </w:divBdr>
    </w:div>
    <w:div w:id="1209302551">
      <w:bodyDiv w:val="1"/>
      <w:marLeft w:val="0"/>
      <w:marRight w:val="0"/>
      <w:marTop w:val="0"/>
      <w:marBottom w:val="0"/>
      <w:divBdr>
        <w:top w:val="none" w:sz="0" w:space="0" w:color="auto"/>
        <w:left w:val="none" w:sz="0" w:space="0" w:color="auto"/>
        <w:bottom w:val="none" w:sz="0" w:space="0" w:color="auto"/>
        <w:right w:val="none" w:sz="0" w:space="0" w:color="auto"/>
      </w:divBdr>
    </w:div>
    <w:div w:id="1253587745">
      <w:bodyDiv w:val="1"/>
      <w:marLeft w:val="0"/>
      <w:marRight w:val="0"/>
      <w:marTop w:val="0"/>
      <w:marBottom w:val="0"/>
      <w:divBdr>
        <w:top w:val="none" w:sz="0" w:space="0" w:color="auto"/>
        <w:left w:val="none" w:sz="0" w:space="0" w:color="auto"/>
        <w:bottom w:val="none" w:sz="0" w:space="0" w:color="auto"/>
        <w:right w:val="none" w:sz="0" w:space="0" w:color="auto"/>
      </w:divBdr>
    </w:div>
    <w:div w:id="1258976023">
      <w:bodyDiv w:val="1"/>
      <w:marLeft w:val="0"/>
      <w:marRight w:val="0"/>
      <w:marTop w:val="0"/>
      <w:marBottom w:val="0"/>
      <w:divBdr>
        <w:top w:val="none" w:sz="0" w:space="0" w:color="auto"/>
        <w:left w:val="none" w:sz="0" w:space="0" w:color="auto"/>
        <w:bottom w:val="none" w:sz="0" w:space="0" w:color="auto"/>
        <w:right w:val="none" w:sz="0" w:space="0" w:color="auto"/>
      </w:divBdr>
    </w:div>
    <w:div w:id="1318877028">
      <w:bodyDiv w:val="1"/>
      <w:marLeft w:val="0"/>
      <w:marRight w:val="0"/>
      <w:marTop w:val="0"/>
      <w:marBottom w:val="0"/>
      <w:divBdr>
        <w:top w:val="none" w:sz="0" w:space="0" w:color="auto"/>
        <w:left w:val="none" w:sz="0" w:space="0" w:color="auto"/>
        <w:bottom w:val="none" w:sz="0" w:space="0" w:color="auto"/>
        <w:right w:val="none" w:sz="0" w:space="0" w:color="auto"/>
      </w:divBdr>
    </w:div>
    <w:div w:id="1321546366">
      <w:bodyDiv w:val="1"/>
      <w:marLeft w:val="0"/>
      <w:marRight w:val="0"/>
      <w:marTop w:val="0"/>
      <w:marBottom w:val="0"/>
      <w:divBdr>
        <w:top w:val="none" w:sz="0" w:space="0" w:color="auto"/>
        <w:left w:val="none" w:sz="0" w:space="0" w:color="auto"/>
        <w:bottom w:val="none" w:sz="0" w:space="0" w:color="auto"/>
        <w:right w:val="none" w:sz="0" w:space="0" w:color="auto"/>
      </w:divBdr>
    </w:div>
    <w:div w:id="1322005716">
      <w:bodyDiv w:val="1"/>
      <w:marLeft w:val="0"/>
      <w:marRight w:val="0"/>
      <w:marTop w:val="0"/>
      <w:marBottom w:val="0"/>
      <w:divBdr>
        <w:top w:val="none" w:sz="0" w:space="0" w:color="auto"/>
        <w:left w:val="none" w:sz="0" w:space="0" w:color="auto"/>
        <w:bottom w:val="none" w:sz="0" w:space="0" w:color="auto"/>
        <w:right w:val="none" w:sz="0" w:space="0" w:color="auto"/>
      </w:divBdr>
    </w:div>
    <w:div w:id="1326544617">
      <w:bodyDiv w:val="1"/>
      <w:marLeft w:val="0"/>
      <w:marRight w:val="0"/>
      <w:marTop w:val="0"/>
      <w:marBottom w:val="0"/>
      <w:divBdr>
        <w:top w:val="none" w:sz="0" w:space="0" w:color="auto"/>
        <w:left w:val="none" w:sz="0" w:space="0" w:color="auto"/>
        <w:bottom w:val="none" w:sz="0" w:space="0" w:color="auto"/>
        <w:right w:val="none" w:sz="0" w:space="0" w:color="auto"/>
      </w:divBdr>
    </w:div>
    <w:div w:id="1333877502">
      <w:bodyDiv w:val="1"/>
      <w:marLeft w:val="0"/>
      <w:marRight w:val="0"/>
      <w:marTop w:val="0"/>
      <w:marBottom w:val="0"/>
      <w:divBdr>
        <w:top w:val="none" w:sz="0" w:space="0" w:color="auto"/>
        <w:left w:val="none" w:sz="0" w:space="0" w:color="auto"/>
        <w:bottom w:val="none" w:sz="0" w:space="0" w:color="auto"/>
        <w:right w:val="none" w:sz="0" w:space="0" w:color="auto"/>
      </w:divBdr>
    </w:div>
    <w:div w:id="1353722313">
      <w:bodyDiv w:val="1"/>
      <w:marLeft w:val="0"/>
      <w:marRight w:val="0"/>
      <w:marTop w:val="0"/>
      <w:marBottom w:val="0"/>
      <w:divBdr>
        <w:top w:val="none" w:sz="0" w:space="0" w:color="auto"/>
        <w:left w:val="none" w:sz="0" w:space="0" w:color="auto"/>
        <w:bottom w:val="none" w:sz="0" w:space="0" w:color="auto"/>
        <w:right w:val="none" w:sz="0" w:space="0" w:color="auto"/>
      </w:divBdr>
      <w:divsChild>
        <w:div w:id="1317688565">
          <w:marLeft w:val="562"/>
          <w:marRight w:val="0"/>
          <w:marTop w:val="0"/>
          <w:marBottom w:val="0"/>
          <w:divBdr>
            <w:top w:val="none" w:sz="0" w:space="0" w:color="auto"/>
            <w:left w:val="none" w:sz="0" w:space="0" w:color="auto"/>
            <w:bottom w:val="none" w:sz="0" w:space="0" w:color="auto"/>
            <w:right w:val="none" w:sz="0" w:space="0" w:color="auto"/>
          </w:divBdr>
        </w:div>
        <w:div w:id="1741102510">
          <w:marLeft w:val="562"/>
          <w:marRight w:val="0"/>
          <w:marTop w:val="0"/>
          <w:marBottom w:val="0"/>
          <w:divBdr>
            <w:top w:val="none" w:sz="0" w:space="0" w:color="auto"/>
            <w:left w:val="none" w:sz="0" w:space="0" w:color="auto"/>
            <w:bottom w:val="none" w:sz="0" w:space="0" w:color="auto"/>
            <w:right w:val="none" w:sz="0" w:space="0" w:color="auto"/>
          </w:divBdr>
        </w:div>
      </w:divsChild>
    </w:div>
    <w:div w:id="1371683378">
      <w:bodyDiv w:val="1"/>
      <w:marLeft w:val="0"/>
      <w:marRight w:val="0"/>
      <w:marTop w:val="0"/>
      <w:marBottom w:val="0"/>
      <w:divBdr>
        <w:top w:val="none" w:sz="0" w:space="0" w:color="auto"/>
        <w:left w:val="none" w:sz="0" w:space="0" w:color="auto"/>
        <w:bottom w:val="none" w:sz="0" w:space="0" w:color="auto"/>
        <w:right w:val="none" w:sz="0" w:space="0" w:color="auto"/>
      </w:divBdr>
    </w:div>
    <w:div w:id="1410074631">
      <w:bodyDiv w:val="1"/>
      <w:marLeft w:val="0"/>
      <w:marRight w:val="0"/>
      <w:marTop w:val="0"/>
      <w:marBottom w:val="0"/>
      <w:divBdr>
        <w:top w:val="none" w:sz="0" w:space="0" w:color="auto"/>
        <w:left w:val="none" w:sz="0" w:space="0" w:color="auto"/>
        <w:bottom w:val="none" w:sz="0" w:space="0" w:color="auto"/>
        <w:right w:val="none" w:sz="0" w:space="0" w:color="auto"/>
      </w:divBdr>
    </w:div>
    <w:div w:id="1418671926">
      <w:bodyDiv w:val="1"/>
      <w:marLeft w:val="0"/>
      <w:marRight w:val="0"/>
      <w:marTop w:val="0"/>
      <w:marBottom w:val="0"/>
      <w:divBdr>
        <w:top w:val="none" w:sz="0" w:space="0" w:color="auto"/>
        <w:left w:val="none" w:sz="0" w:space="0" w:color="auto"/>
        <w:bottom w:val="none" w:sz="0" w:space="0" w:color="auto"/>
        <w:right w:val="none" w:sz="0" w:space="0" w:color="auto"/>
      </w:divBdr>
    </w:div>
    <w:div w:id="1420564857">
      <w:bodyDiv w:val="1"/>
      <w:marLeft w:val="0"/>
      <w:marRight w:val="0"/>
      <w:marTop w:val="0"/>
      <w:marBottom w:val="0"/>
      <w:divBdr>
        <w:top w:val="none" w:sz="0" w:space="0" w:color="auto"/>
        <w:left w:val="none" w:sz="0" w:space="0" w:color="auto"/>
        <w:bottom w:val="none" w:sz="0" w:space="0" w:color="auto"/>
        <w:right w:val="none" w:sz="0" w:space="0" w:color="auto"/>
      </w:divBdr>
      <w:divsChild>
        <w:div w:id="594554792">
          <w:marLeft w:val="374"/>
          <w:marRight w:val="0"/>
          <w:marTop w:val="0"/>
          <w:marBottom w:val="0"/>
          <w:divBdr>
            <w:top w:val="none" w:sz="0" w:space="0" w:color="auto"/>
            <w:left w:val="none" w:sz="0" w:space="0" w:color="auto"/>
            <w:bottom w:val="none" w:sz="0" w:space="0" w:color="auto"/>
            <w:right w:val="none" w:sz="0" w:space="0" w:color="auto"/>
          </w:divBdr>
        </w:div>
        <w:div w:id="609778896">
          <w:marLeft w:val="374"/>
          <w:marRight w:val="0"/>
          <w:marTop w:val="0"/>
          <w:marBottom w:val="0"/>
          <w:divBdr>
            <w:top w:val="none" w:sz="0" w:space="0" w:color="auto"/>
            <w:left w:val="none" w:sz="0" w:space="0" w:color="auto"/>
            <w:bottom w:val="none" w:sz="0" w:space="0" w:color="auto"/>
            <w:right w:val="none" w:sz="0" w:space="0" w:color="auto"/>
          </w:divBdr>
        </w:div>
        <w:div w:id="833375887">
          <w:marLeft w:val="374"/>
          <w:marRight w:val="0"/>
          <w:marTop w:val="0"/>
          <w:marBottom w:val="0"/>
          <w:divBdr>
            <w:top w:val="none" w:sz="0" w:space="0" w:color="auto"/>
            <w:left w:val="none" w:sz="0" w:space="0" w:color="auto"/>
            <w:bottom w:val="none" w:sz="0" w:space="0" w:color="auto"/>
            <w:right w:val="none" w:sz="0" w:space="0" w:color="auto"/>
          </w:divBdr>
        </w:div>
        <w:div w:id="1764954126">
          <w:marLeft w:val="374"/>
          <w:marRight w:val="0"/>
          <w:marTop w:val="0"/>
          <w:marBottom w:val="0"/>
          <w:divBdr>
            <w:top w:val="none" w:sz="0" w:space="0" w:color="auto"/>
            <w:left w:val="none" w:sz="0" w:space="0" w:color="auto"/>
            <w:bottom w:val="none" w:sz="0" w:space="0" w:color="auto"/>
            <w:right w:val="none" w:sz="0" w:space="0" w:color="auto"/>
          </w:divBdr>
        </w:div>
      </w:divsChild>
    </w:div>
    <w:div w:id="1423407579">
      <w:bodyDiv w:val="1"/>
      <w:marLeft w:val="0"/>
      <w:marRight w:val="0"/>
      <w:marTop w:val="0"/>
      <w:marBottom w:val="0"/>
      <w:divBdr>
        <w:top w:val="none" w:sz="0" w:space="0" w:color="auto"/>
        <w:left w:val="none" w:sz="0" w:space="0" w:color="auto"/>
        <w:bottom w:val="none" w:sz="0" w:space="0" w:color="auto"/>
        <w:right w:val="none" w:sz="0" w:space="0" w:color="auto"/>
      </w:divBdr>
    </w:div>
    <w:div w:id="1435713644">
      <w:bodyDiv w:val="1"/>
      <w:marLeft w:val="0"/>
      <w:marRight w:val="0"/>
      <w:marTop w:val="0"/>
      <w:marBottom w:val="0"/>
      <w:divBdr>
        <w:top w:val="none" w:sz="0" w:space="0" w:color="auto"/>
        <w:left w:val="none" w:sz="0" w:space="0" w:color="auto"/>
        <w:bottom w:val="none" w:sz="0" w:space="0" w:color="auto"/>
        <w:right w:val="none" w:sz="0" w:space="0" w:color="auto"/>
      </w:divBdr>
    </w:div>
    <w:div w:id="1458403678">
      <w:bodyDiv w:val="1"/>
      <w:marLeft w:val="0"/>
      <w:marRight w:val="0"/>
      <w:marTop w:val="0"/>
      <w:marBottom w:val="0"/>
      <w:divBdr>
        <w:top w:val="none" w:sz="0" w:space="0" w:color="auto"/>
        <w:left w:val="none" w:sz="0" w:space="0" w:color="auto"/>
        <w:bottom w:val="none" w:sz="0" w:space="0" w:color="auto"/>
        <w:right w:val="none" w:sz="0" w:space="0" w:color="auto"/>
      </w:divBdr>
      <w:divsChild>
        <w:div w:id="55858177">
          <w:marLeft w:val="374"/>
          <w:marRight w:val="0"/>
          <w:marTop w:val="0"/>
          <w:marBottom w:val="0"/>
          <w:divBdr>
            <w:top w:val="none" w:sz="0" w:space="0" w:color="auto"/>
            <w:left w:val="none" w:sz="0" w:space="0" w:color="auto"/>
            <w:bottom w:val="none" w:sz="0" w:space="0" w:color="auto"/>
            <w:right w:val="none" w:sz="0" w:space="0" w:color="auto"/>
          </w:divBdr>
        </w:div>
        <w:div w:id="996030293">
          <w:marLeft w:val="374"/>
          <w:marRight w:val="0"/>
          <w:marTop w:val="0"/>
          <w:marBottom w:val="0"/>
          <w:divBdr>
            <w:top w:val="none" w:sz="0" w:space="0" w:color="auto"/>
            <w:left w:val="none" w:sz="0" w:space="0" w:color="auto"/>
            <w:bottom w:val="none" w:sz="0" w:space="0" w:color="auto"/>
            <w:right w:val="none" w:sz="0" w:space="0" w:color="auto"/>
          </w:divBdr>
        </w:div>
      </w:divsChild>
    </w:div>
    <w:div w:id="1475833867">
      <w:bodyDiv w:val="1"/>
      <w:marLeft w:val="0"/>
      <w:marRight w:val="0"/>
      <w:marTop w:val="0"/>
      <w:marBottom w:val="0"/>
      <w:divBdr>
        <w:top w:val="none" w:sz="0" w:space="0" w:color="auto"/>
        <w:left w:val="none" w:sz="0" w:space="0" w:color="auto"/>
        <w:bottom w:val="none" w:sz="0" w:space="0" w:color="auto"/>
        <w:right w:val="none" w:sz="0" w:space="0" w:color="auto"/>
      </w:divBdr>
    </w:div>
    <w:div w:id="1477146778">
      <w:bodyDiv w:val="1"/>
      <w:marLeft w:val="0"/>
      <w:marRight w:val="0"/>
      <w:marTop w:val="0"/>
      <w:marBottom w:val="0"/>
      <w:divBdr>
        <w:top w:val="none" w:sz="0" w:space="0" w:color="auto"/>
        <w:left w:val="none" w:sz="0" w:space="0" w:color="auto"/>
        <w:bottom w:val="none" w:sz="0" w:space="0" w:color="auto"/>
        <w:right w:val="none" w:sz="0" w:space="0" w:color="auto"/>
      </w:divBdr>
    </w:div>
    <w:div w:id="1499727998">
      <w:bodyDiv w:val="1"/>
      <w:marLeft w:val="0"/>
      <w:marRight w:val="0"/>
      <w:marTop w:val="0"/>
      <w:marBottom w:val="0"/>
      <w:divBdr>
        <w:top w:val="none" w:sz="0" w:space="0" w:color="auto"/>
        <w:left w:val="none" w:sz="0" w:space="0" w:color="auto"/>
        <w:bottom w:val="none" w:sz="0" w:space="0" w:color="auto"/>
        <w:right w:val="none" w:sz="0" w:space="0" w:color="auto"/>
      </w:divBdr>
    </w:div>
    <w:div w:id="1524321958">
      <w:bodyDiv w:val="1"/>
      <w:marLeft w:val="0"/>
      <w:marRight w:val="0"/>
      <w:marTop w:val="0"/>
      <w:marBottom w:val="0"/>
      <w:divBdr>
        <w:top w:val="none" w:sz="0" w:space="0" w:color="auto"/>
        <w:left w:val="none" w:sz="0" w:space="0" w:color="auto"/>
        <w:bottom w:val="none" w:sz="0" w:space="0" w:color="auto"/>
        <w:right w:val="none" w:sz="0" w:space="0" w:color="auto"/>
      </w:divBdr>
    </w:div>
    <w:div w:id="1538271266">
      <w:bodyDiv w:val="1"/>
      <w:marLeft w:val="0"/>
      <w:marRight w:val="0"/>
      <w:marTop w:val="0"/>
      <w:marBottom w:val="0"/>
      <w:divBdr>
        <w:top w:val="none" w:sz="0" w:space="0" w:color="auto"/>
        <w:left w:val="none" w:sz="0" w:space="0" w:color="auto"/>
        <w:bottom w:val="none" w:sz="0" w:space="0" w:color="auto"/>
        <w:right w:val="none" w:sz="0" w:space="0" w:color="auto"/>
      </w:divBdr>
    </w:div>
    <w:div w:id="1538811280">
      <w:bodyDiv w:val="1"/>
      <w:marLeft w:val="0"/>
      <w:marRight w:val="0"/>
      <w:marTop w:val="0"/>
      <w:marBottom w:val="0"/>
      <w:divBdr>
        <w:top w:val="none" w:sz="0" w:space="0" w:color="auto"/>
        <w:left w:val="none" w:sz="0" w:space="0" w:color="auto"/>
        <w:bottom w:val="none" w:sz="0" w:space="0" w:color="auto"/>
        <w:right w:val="none" w:sz="0" w:space="0" w:color="auto"/>
      </w:divBdr>
    </w:div>
    <w:div w:id="1548761767">
      <w:bodyDiv w:val="1"/>
      <w:marLeft w:val="0"/>
      <w:marRight w:val="0"/>
      <w:marTop w:val="0"/>
      <w:marBottom w:val="0"/>
      <w:divBdr>
        <w:top w:val="none" w:sz="0" w:space="0" w:color="auto"/>
        <w:left w:val="none" w:sz="0" w:space="0" w:color="auto"/>
        <w:bottom w:val="none" w:sz="0" w:space="0" w:color="auto"/>
        <w:right w:val="none" w:sz="0" w:space="0" w:color="auto"/>
      </w:divBdr>
      <w:divsChild>
        <w:div w:id="113524286">
          <w:marLeft w:val="360"/>
          <w:marRight w:val="0"/>
          <w:marTop w:val="200"/>
          <w:marBottom w:val="0"/>
          <w:divBdr>
            <w:top w:val="none" w:sz="0" w:space="0" w:color="auto"/>
            <w:left w:val="none" w:sz="0" w:space="0" w:color="auto"/>
            <w:bottom w:val="none" w:sz="0" w:space="0" w:color="auto"/>
            <w:right w:val="none" w:sz="0" w:space="0" w:color="auto"/>
          </w:divBdr>
        </w:div>
        <w:div w:id="795875719">
          <w:marLeft w:val="360"/>
          <w:marRight w:val="0"/>
          <w:marTop w:val="200"/>
          <w:marBottom w:val="0"/>
          <w:divBdr>
            <w:top w:val="none" w:sz="0" w:space="0" w:color="auto"/>
            <w:left w:val="none" w:sz="0" w:space="0" w:color="auto"/>
            <w:bottom w:val="none" w:sz="0" w:space="0" w:color="auto"/>
            <w:right w:val="none" w:sz="0" w:space="0" w:color="auto"/>
          </w:divBdr>
        </w:div>
        <w:div w:id="2118402271">
          <w:marLeft w:val="360"/>
          <w:marRight w:val="0"/>
          <w:marTop w:val="200"/>
          <w:marBottom w:val="0"/>
          <w:divBdr>
            <w:top w:val="none" w:sz="0" w:space="0" w:color="auto"/>
            <w:left w:val="none" w:sz="0" w:space="0" w:color="auto"/>
            <w:bottom w:val="none" w:sz="0" w:space="0" w:color="auto"/>
            <w:right w:val="none" w:sz="0" w:space="0" w:color="auto"/>
          </w:divBdr>
        </w:div>
      </w:divsChild>
    </w:div>
    <w:div w:id="1549798092">
      <w:bodyDiv w:val="1"/>
      <w:marLeft w:val="0"/>
      <w:marRight w:val="0"/>
      <w:marTop w:val="0"/>
      <w:marBottom w:val="0"/>
      <w:divBdr>
        <w:top w:val="none" w:sz="0" w:space="0" w:color="auto"/>
        <w:left w:val="none" w:sz="0" w:space="0" w:color="auto"/>
        <w:bottom w:val="none" w:sz="0" w:space="0" w:color="auto"/>
        <w:right w:val="none" w:sz="0" w:space="0" w:color="auto"/>
      </w:divBdr>
    </w:div>
    <w:div w:id="1564366574">
      <w:bodyDiv w:val="1"/>
      <w:marLeft w:val="0"/>
      <w:marRight w:val="0"/>
      <w:marTop w:val="0"/>
      <w:marBottom w:val="0"/>
      <w:divBdr>
        <w:top w:val="none" w:sz="0" w:space="0" w:color="auto"/>
        <w:left w:val="none" w:sz="0" w:space="0" w:color="auto"/>
        <w:bottom w:val="none" w:sz="0" w:space="0" w:color="auto"/>
        <w:right w:val="none" w:sz="0" w:space="0" w:color="auto"/>
      </w:divBdr>
    </w:div>
    <w:div w:id="1579515885">
      <w:bodyDiv w:val="1"/>
      <w:marLeft w:val="0"/>
      <w:marRight w:val="0"/>
      <w:marTop w:val="0"/>
      <w:marBottom w:val="0"/>
      <w:divBdr>
        <w:top w:val="none" w:sz="0" w:space="0" w:color="auto"/>
        <w:left w:val="none" w:sz="0" w:space="0" w:color="auto"/>
        <w:bottom w:val="none" w:sz="0" w:space="0" w:color="auto"/>
        <w:right w:val="none" w:sz="0" w:space="0" w:color="auto"/>
      </w:divBdr>
    </w:div>
    <w:div w:id="1583028430">
      <w:bodyDiv w:val="1"/>
      <w:marLeft w:val="0"/>
      <w:marRight w:val="0"/>
      <w:marTop w:val="0"/>
      <w:marBottom w:val="0"/>
      <w:divBdr>
        <w:top w:val="none" w:sz="0" w:space="0" w:color="auto"/>
        <w:left w:val="none" w:sz="0" w:space="0" w:color="auto"/>
        <w:bottom w:val="none" w:sz="0" w:space="0" w:color="auto"/>
        <w:right w:val="none" w:sz="0" w:space="0" w:color="auto"/>
      </w:divBdr>
    </w:div>
    <w:div w:id="1595044406">
      <w:bodyDiv w:val="1"/>
      <w:marLeft w:val="0"/>
      <w:marRight w:val="0"/>
      <w:marTop w:val="0"/>
      <w:marBottom w:val="0"/>
      <w:divBdr>
        <w:top w:val="none" w:sz="0" w:space="0" w:color="auto"/>
        <w:left w:val="none" w:sz="0" w:space="0" w:color="auto"/>
        <w:bottom w:val="none" w:sz="0" w:space="0" w:color="auto"/>
        <w:right w:val="none" w:sz="0" w:space="0" w:color="auto"/>
      </w:divBdr>
      <w:divsChild>
        <w:div w:id="215705067">
          <w:marLeft w:val="360"/>
          <w:marRight w:val="0"/>
          <w:marTop w:val="200"/>
          <w:marBottom w:val="0"/>
          <w:divBdr>
            <w:top w:val="none" w:sz="0" w:space="0" w:color="auto"/>
            <w:left w:val="none" w:sz="0" w:space="0" w:color="auto"/>
            <w:bottom w:val="none" w:sz="0" w:space="0" w:color="auto"/>
            <w:right w:val="none" w:sz="0" w:space="0" w:color="auto"/>
          </w:divBdr>
        </w:div>
        <w:div w:id="734082590">
          <w:marLeft w:val="360"/>
          <w:marRight w:val="0"/>
          <w:marTop w:val="200"/>
          <w:marBottom w:val="0"/>
          <w:divBdr>
            <w:top w:val="none" w:sz="0" w:space="0" w:color="auto"/>
            <w:left w:val="none" w:sz="0" w:space="0" w:color="auto"/>
            <w:bottom w:val="none" w:sz="0" w:space="0" w:color="auto"/>
            <w:right w:val="none" w:sz="0" w:space="0" w:color="auto"/>
          </w:divBdr>
        </w:div>
        <w:div w:id="1016691102">
          <w:marLeft w:val="360"/>
          <w:marRight w:val="0"/>
          <w:marTop w:val="200"/>
          <w:marBottom w:val="0"/>
          <w:divBdr>
            <w:top w:val="none" w:sz="0" w:space="0" w:color="auto"/>
            <w:left w:val="none" w:sz="0" w:space="0" w:color="auto"/>
            <w:bottom w:val="none" w:sz="0" w:space="0" w:color="auto"/>
            <w:right w:val="none" w:sz="0" w:space="0" w:color="auto"/>
          </w:divBdr>
        </w:div>
        <w:div w:id="1504929544">
          <w:marLeft w:val="360"/>
          <w:marRight w:val="0"/>
          <w:marTop w:val="200"/>
          <w:marBottom w:val="0"/>
          <w:divBdr>
            <w:top w:val="none" w:sz="0" w:space="0" w:color="auto"/>
            <w:left w:val="none" w:sz="0" w:space="0" w:color="auto"/>
            <w:bottom w:val="none" w:sz="0" w:space="0" w:color="auto"/>
            <w:right w:val="none" w:sz="0" w:space="0" w:color="auto"/>
          </w:divBdr>
        </w:div>
        <w:div w:id="1735006985">
          <w:marLeft w:val="360"/>
          <w:marRight w:val="0"/>
          <w:marTop w:val="200"/>
          <w:marBottom w:val="0"/>
          <w:divBdr>
            <w:top w:val="none" w:sz="0" w:space="0" w:color="auto"/>
            <w:left w:val="none" w:sz="0" w:space="0" w:color="auto"/>
            <w:bottom w:val="none" w:sz="0" w:space="0" w:color="auto"/>
            <w:right w:val="none" w:sz="0" w:space="0" w:color="auto"/>
          </w:divBdr>
        </w:div>
      </w:divsChild>
    </w:div>
    <w:div w:id="1604655260">
      <w:bodyDiv w:val="1"/>
      <w:marLeft w:val="0"/>
      <w:marRight w:val="0"/>
      <w:marTop w:val="0"/>
      <w:marBottom w:val="0"/>
      <w:divBdr>
        <w:top w:val="none" w:sz="0" w:space="0" w:color="auto"/>
        <w:left w:val="none" w:sz="0" w:space="0" w:color="auto"/>
        <w:bottom w:val="none" w:sz="0" w:space="0" w:color="auto"/>
        <w:right w:val="none" w:sz="0" w:space="0" w:color="auto"/>
      </w:divBdr>
    </w:div>
    <w:div w:id="1612518478">
      <w:bodyDiv w:val="1"/>
      <w:marLeft w:val="0"/>
      <w:marRight w:val="0"/>
      <w:marTop w:val="0"/>
      <w:marBottom w:val="0"/>
      <w:divBdr>
        <w:top w:val="none" w:sz="0" w:space="0" w:color="auto"/>
        <w:left w:val="none" w:sz="0" w:space="0" w:color="auto"/>
        <w:bottom w:val="none" w:sz="0" w:space="0" w:color="auto"/>
        <w:right w:val="none" w:sz="0" w:space="0" w:color="auto"/>
      </w:divBdr>
    </w:div>
    <w:div w:id="1627081083">
      <w:bodyDiv w:val="1"/>
      <w:marLeft w:val="0"/>
      <w:marRight w:val="0"/>
      <w:marTop w:val="0"/>
      <w:marBottom w:val="0"/>
      <w:divBdr>
        <w:top w:val="none" w:sz="0" w:space="0" w:color="auto"/>
        <w:left w:val="none" w:sz="0" w:space="0" w:color="auto"/>
        <w:bottom w:val="none" w:sz="0" w:space="0" w:color="auto"/>
        <w:right w:val="none" w:sz="0" w:space="0" w:color="auto"/>
      </w:divBdr>
    </w:div>
    <w:div w:id="1639843627">
      <w:bodyDiv w:val="1"/>
      <w:marLeft w:val="0"/>
      <w:marRight w:val="0"/>
      <w:marTop w:val="0"/>
      <w:marBottom w:val="0"/>
      <w:divBdr>
        <w:top w:val="none" w:sz="0" w:space="0" w:color="auto"/>
        <w:left w:val="none" w:sz="0" w:space="0" w:color="auto"/>
        <w:bottom w:val="none" w:sz="0" w:space="0" w:color="auto"/>
        <w:right w:val="none" w:sz="0" w:space="0" w:color="auto"/>
      </w:divBdr>
    </w:div>
    <w:div w:id="1662612018">
      <w:bodyDiv w:val="1"/>
      <w:marLeft w:val="0"/>
      <w:marRight w:val="0"/>
      <w:marTop w:val="0"/>
      <w:marBottom w:val="0"/>
      <w:divBdr>
        <w:top w:val="none" w:sz="0" w:space="0" w:color="auto"/>
        <w:left w:val="none" w:sz="0" w:space="0" w:color="auto"/>
        <w:bottom w:val="none" w:sz="0" w:space="0" w:color="auto"/>
        <w:right w:val="none" w:sz="0" w:space="0" w:color="auto"/>
      </w:divBdr>
    </w:div>
    <w:div w:id="1681658681">
      <w:bodyDiv w:val="1"/>
      <w:marLeft w:val="0"/>
      <w:marRight w:val="0"/>
      <w:marTop w:val="0"/>
      <w:marBottom w:val="0"/>
      <w:divBdr>
        <w:top w:val="none" w:sz="0" w:space="0" w:color="auto"/>
        <w:left w:val="none" w:sz="0" w:space="0" w:color="auto"/>
        <w:bottom w:val="none" w:sz="0" w:space="0" w:color="auto"/>
        <w:right w:val="none" w:sz="0" w:space="0" w:color="auto"/>
      </w:divBdr>
    </w:div>
    <w:div w:id="1702391151">
      <w:bodyDiv w:val="1"/>
      <w:marLeft w:val="0"/>
      <w:marRight w:val="0"/>
      <w:marTop w:val="0"/>
      <w:marBottom w:val="0"/>
      <w:divBdr>
        <w:top w:val="none" w:sz="0" w:space="0" w:color="auto"/>
        <w:left w:val="none" w:sz="0" w:space="0" w:color="auto"/>
        <w:bottom w:val="none" w:sz="0" w:space="0" w:color="auto"/>
        <w:right w:val="none" w:sz="0" w:space="0" w:color="auto"/>
      </w:divBdr>
      <w:divsChild>
        <w:div w:id="4091454">
          <w:marLeft w:val="547"/>
          <w:marRight w:val="0"/>
          <w:marTop w:val="200"/>
          <w:marBottom w:val="0"/>
          <w:divBdr>
            <w:top w:val="none" w:sz="0" w:space="0" w:color="auto"/>
            <w:left w:val="none" w:sz="0" w:space="0" w:color="auto"/>
            <w:bottom w:val="none" w:sz="0" w:space="0" w:color="auto"/>
            <w:right w:val="none" w:sz="0" w:space="0" w:color="auto"/>
          </w:divBdr>
        </w:div>
        <w:div w:id="315572327">
          <w:marLeft w:val="547"/>
          <w:marRight w:val="0"/>
          <w:marTop w:val="200"/>
          <w:marBottom w:val="0"/>
          <w:divBdr>
            <w:top w:val="none" w:sz="0" w:space="0" w:color="auto"/>
            <w:left w:val="none" w:sz="0" w:space="0" w:color="auto"/>
            <w:bottom w:val="none" w:sz="0" w:space="0" w:color="auto"/>
            <w:right w:val="none" w:sz="0" w:space="0" w:color="auto"/>
          </w:divBdr>
        </w:div>
        <w:div w:id="338436432">
          <w:marLeft w:val="547"/>
          <w:marRight w:val="0"/>
          <w:marTop w:val="200"/>
          <w:marBottom w:val="0"/>
          <w:divBdr>
            <w:top w:val="none" w:sz="0" w:space="0" w:color="auto"/>
            <w:left w:val="none" w:sz="0" w:space="0" w:color="auto"/>
            <w:bottom w:val="none" w:sz="0" w:space="0" w:color="auto"/>
            <w:right w:val="none" w:sz="0" w:space="0" w:color="auto"/>
          </w:divBdr>
        </w:div>
        <w:div w:id="422839530">
          <w:marLeft w:val="547"/>
          <w:marRight w:val="0"/>
          <w:marTop w:val="200"/>
          <w:marBottom w:val="0"/>
          <w:divBdr>
            <w:top w:val="none" w:sz="0" w:space="0" w:color="auto"/>
            <w:left w:val="none" w:sz="0" w:space="0" w:color="auto"/>
            <w:bottom w:val="none" w:sz="0" w:space="0" w:color="auto"/>
            <w:right w:val="none" w:sz="0" w:space="0" w:color="auto"/>
          </w:divBdr>
        </w:div>
        <w:div w:id="673727030">
          <w:marLeft w:val="547"/>
          <w:marRight w:val="0"/>
          <w:marTop w:val="200"/>
          <w:marBottom w:val="0"/>
          <w:divBdr>
            <w:top w:val="none" w:sz="0" w:space="0" w:color="auto"/>
            <w:left w:val="none" w:sz="0" w:space="0" w:color="auto"/>
            <w:bottom w:val="none" w:sz="0" w:space="0" w:color="auto"/>
            <w:right w:val="none" w:sz="0" w:space="0" w:color="auto"/>
          </w:divBdr>
        </w:div>
        <w:div w:id="679895113">
          <w:marLeft w:val="547"/>
          <w:marRight w:val="0"/>
          <w:marTop w:val="200"/>
          <w:marBottom w:val="0"/>
          <w:divBdr>
            <w:top w:val="none" w:sz="0" w:space="0" w:color="auto"/>
            <w:left w:val="none" w:sz="0" w:space="0" w:color="auto"/>
            <w:bottom w:val="none" w:sz="0" w:space="0" w:color="auto"/>
            <w:right w:val="none" w:sz="0" w:space="0" w:color="auto"/>
          </w:divBdr>
        </w:div>
        <w:div w:id="1016074956">
          <w:marLeft w:val="547"/>
          <w:marRight w:val="0"/>
          <w:marTop w:val="200"/>
          <w:marBottom w:val="0"/>
          <w:divBdr>
            <w:top w:val="none" w:sz="0" w:space="0" w:color="auto"/>
            <w:left w:val="none" w:sz="0" w:space="0" w:color="auto"/>
            <w:bottom w:val="none" w:sz="0" w:space="0" w:color="auto"/>
            <w:right w:val="none" w:sz="0" w:space="0" w:color="auto"/>
          </w:divBdr>
        </w:div>
        <w:div w:id="1337927559">
          <w:marLeft w:val="547"/>
          <w:marRight w:val="0"/>
          <w:marTop w:val="200"/>
          <w:marBottom w:val="0"/>
          <w:divBdr>
            <w:top w:val="none" w:sz="0" w:space="0" w:color="auto"/>
            <w:left w:val="none" w:sz="0" w:space="0" w:color="auto"/>
            <w:bottom w:val="none" w:sz="0" w:space="0" w:color="auto"/>
            <w:right w:val="none" w:sz="0" w:space="0" w:color="auto"/>
          </w:divBdr>
        </w:div>
        <w:div w:id="1480225721">
          <w:marLeft w:val="547"/>
          <w:marRight w:val="0"/>
          <w:marTop w:val="200"/>
          <w:marBottom w:val="0"/>
          <w:divBdr>
            <w:top w:val="none" w:sz="0" w:space="0" w:color="auto"/>
            <w:left w:val="none" w:sz="0" w:space="0" w:color="auto"/>
            <w:bottom w:val="none" w:sz="0" w:space="0" w:color="auto"/>
            <w:right w:val="none" w:sz="0" w:space="0" w:color="auto"/>
          </w:divBdr>
        </w:div>
        <w:div w:id="1965846315">
          <w:marLeft w:val="547"/>
          <w:marRight w:val="0"/>
          <w:marTop w:val="200"/>
          <w:marBottom w:val="0"/>
          <w:divBdr>
            <w:top w:val="none" w:sz="0" w:space="0" w:color="auto"/>
            <w:left w:val="none" w:sz="0" w:space="0" w:color="auto"/>
            <w:bottom w:val="none" w:sz="0" w:space="0" w:color="auto"/>
            <w:right w:val="none" w:sz="0" w:space="0" w:color="auto"/>
          </w:divBdr>
        </w:div>
      </w:divsChild>
    </w:div>
    <w:div w:id="1705210111">
      <w:bodyDiv w:val="1"/>
      <w:marLeft w:val="0"/>
      <w:marRight w:val="0"/>
      <w:marTop w:val="0"/>
      <w:marBottom w:val="0"/>
      <w:divBdr>
        <w:top w:val="none" w:sz="0" w:space="0" w:color="auto"/>
        <w:left w:val="none" w:sz="0" w:space="0" w:color="auto"/>
        <w:bottom w:val="none" w:sz="0" w:space="0" w:color="auto"/>
        <w:right w:val="none" w:sz="0" w:space="0" w:color="auto"/>
      </w:divBdr>
    </w:div>
    <w:div w:id="1706905239">
      <w:bodyDiv w:val="1"/>
      <w:marLeft w:val="0"/>
      <w:marRight w:val="0"/>
      <w:marTop w:val="0"/>
      <w:marBottom w:val="0"/>
      <w:divBdr>
        <w:top w:val="none" w:sz="0" w:space="0" w:color="auto"/>
        <w:left w:val="none" w:sz="0" w:space="0" w:color="auto"/>
        <w:bottom w:val="none" w:sz="0" w:space="0" w:color="auto"/>
        <w:right w:val="none" w:sz="0" w:space="0" w:color="auto"/>
      </w:divBdr>
    </w:div>
    <w:div w:id="1764719165">
      <w:bodyDiv w:val="1"/>
      <w:marLeft w:val="0"/>
      <w:marRight w:val="0"/>
      <w:marTop w:val="0"/>
      <w:marBottom w:val="0"/>
      <w:divBdr>
        <w:top w:val="none" w:sz="0" w:space="0" w:color="auto"/>
        <w:left w:val="none" w:sz="0" w:space="0" w:color="auto"/>
        <w:bottom w:val="none" w:sz="0" w:space="0" w:color="auto"/>
        <w:right w:val="none" w:sz="0" w:space="0" w:color="auto"/>
      </w:divBdr>
    </w:div>
    <w:div w:id="1766805673">
      <w:bodyDiv w:val="1"/>
      <w:marLeft w:val="0"/>
      <w:marRight w:val="0"/>
      <w:marTop w:val="0"/>
      <w:marBottom w:val="0"/>
      <w:divBdr>
        <w:top w:val="none" w:sz="0" w:space="0" w:color="auto"/>
        <w:left w:val="none" w:sz="0" w:space="0" w:color="auto"/>
        <w:bottom w:val="none" w:sz="0" w:space="0" w:color="auto"/>
        <w:right w:val="none" w:sz="0" w:space="0" w:color="auto"/>
      </w:divBdr>
    </w:div>
    <w:div w:id="1776367826">
      <w:bodyDiv w:val="1"/>
      <w:marLeft w:val="0"/>
      <w:marRight w:val="0"/>
      <w:marTop w:val="0"/>
      <w:marBottom w:val="0"/>
      <w:divBdr>
        <w:top w:val="none" w:sz="0" w:space="0" w:color="auto"/>
        <w:left w:val="none" w:sz="0" w:space="0" w:color="auto"/>
        <w:bottom w:val="none" w:sz="0" w:space="0" w:color="auto"/>
        <w:right w:val="none" w:sz="0" w:space="0" w:color="auto"/>
      </w:divBdr>
    </w:div>
    <w:div w:id="1790395699">
      <w:bodyDiv w:val="1"/>
      <w:marLeft w:val="0"/>
      <w:marRight w:val="0"/>
      <w:marTop w:val="0"/>
      <w:marBottom w:val="0"/>
      <w:divBdr>
        <w:top w:val="none" w:sz="0" w:space="0" w:color="auto"/>
        <w:left w:val="none" w:sz="0" w:space="0" w:color="auto"/>
        <w:bottom w:val="none" w:sz="0" w:space="0" w:color="auto"/>
        <w:right w:val="none" w:sz="0" w:space="0" w:color="auto"/>
      </w:divBdr>
    </w:div>
    <w:div w:id="1795293787">
      <w:bodyDiv w:val="1"/>
      <w:marLeft w:val="0"/>
      <w:marRight w:val="0"/>
      <w:marTop w:val="0"/>
      <w:marBottom w:val="0"/>
      <w:divBdr>
        <w:top w:val="none" w:sz="0" w:space="0" w:color="auto"/>
        <w:left w:val="none" w:sz="0" w:space="0" w:color="auto"/>
        <w:bottom w:val="none" w:sz="0" w:space="0" w:color="auto"/>
        <w:right w:val="none" w:sz="0" w:space="0" w:color="auto"/>
      </w:divBdr>
    </w:div>
    <w:div w:id="1825316612">
      <w:bodyDiv w:val="1"/>
      <w:marLeft w:val="0"/>
      <w:marRight w:val="0"/>
      <w:marTop w:val="0"/>
      <w:marBottom w:val="0"/>
      <w:divBdr>
        <w:top w:val="none" w:sz="0" w:space="0" w:color="auto"/>
        <w:left w:val="none" w:sz="0" w:space="0" w:color="auto"/>
        <w:bottom w:val="none" w:sz="0" w:space="0" w:color="auto"/>
        <w:right w:val="none" w:sz="0" w:space="0" w:color="auto"/>
      </w:divBdr>
    </w:div>
    <w:div w:id="1841658672">
      <w:bodyDiv w:val="1"/>
      <w:marLeft w:val="0"/>
      <w:marRight w:val="0"/>
      <w:marTop w:val="0"/>
      <w:marBottom w:val="0"/>
      <w:divBdr>
        <w:top w:val="none" w:sz="0" w:space="0" w:color="auto"/>
        <w:left w:val="none" w:sz="0" w:space="0" w:color="auto"/>
        <w:bottom w:val="none" w:sz="0" w:space="0" w:color="auto"/>
        <w:right w:val="none" w:sz="0" w:space="0" w:color="auto"/>
      </w:divBdr>
    </w:div>
    <w:div w:id="1844586241">
      <w:bodyDiv w:val="1"/>
      <w:marLeft w:val="0"/>
      <w:marRight w:val="0"/>
      <w:marTop w:val="0"/>
      <w:marBottom w:val="0"/>
      <w:divBdr>
        <w:top w:val="none" w:sz="0" w:space="0" w:color="auto"/>
        <w:left w:val="none" w:sz="0" w:space="0" w:color="auto"/>
        <w:bottom w:val="none" w:sz="0" w:space="0" w:color="auto"/>
        <w:right w:val="none" w:sz="0" w:space="0" w:color="auto"/>
      </w:divBdr>
    </w:div>
    <w:div w:id="1857427882">
      <w:bodyDiv w:val="1"/>
      <w:marLeft w:val="0"/>
      <w:marRight w:val="0"/>
      <w:marTop w:val="0"/>
      <w:marBottom w:val="0"/>
      <w:divBdr>
        <w:top w:val="none" w:sz="0" w:space="0" w:color="auto"/>
        <w:left w:val="none" w:sz="0" w:space="0" w:color="auto"/>
        <w:bottom w:val="none" w:sz="0" w:space="0" w:color="auto"/>
        <w:right w:val="none" w:sz="0" w:space="0" w:color="auto"/>
      </w:divBdr>
      <w:divsChild>
        <w:div w:id="43524109">
          <w:marLeft w:val="360"/>
          <w:marRight w:val="0"/>
          <w:marTop w:val="0"/>
          <w:marBottom w:val="0"/>
          <w:divBdr>
            <w:top w:val="none" w:sz="0" w:space="0" w:color="auto"/>
            <w:left w:val="none" w:sz="0" w:space="0" w:color="auto"/>
            <w:bottom w:val="none" w:sz="0" w:space="0" w:color="auto"/>
            <w:right w:val="none" w:sz="0" w:space="0" w:color="auto"/>
          </w:divBdr>
        </w:div>
        <w:div w:id="399063787">
          <w:marLeft w:val="360"/>
          <w:marRight w:val="0"/>
          <w:marTop w:val="0"/>
          <w:marBottom w:val="0"/>
          <w:divBdr>
            <w:top w:val="none" w:sz="0" w:space="0" w:color="auto"/>
            <w:left w:val="none" w:sz="0" w:space="0" w:color="auto"/>
            <w:bottom w:val="none" w:sz="0" w:space="0" w:color="auto"/>
            <w:right w:val="none" w:sz="0" w:space="0" w:color="auto"/>
          </w:divBdr>
        </w:div>
        <w:div w:id="447164040">
          <w:marLeft w:val="360"/>
          <w:marRight w:val="0"/>
          <w:marTop w:val="0"/>
          <w:marBottom w:val="0"/>
          <w:divBdr>
            <w:top w:val="none" w:sz="0" w:space="0" w:color="auto"/>
            <w:left w:val="none" w:sz="0" w:space="0" w:color="auto"/>
            <w:bottom w:val="none" w:sz="0" w:space="0" w:color="auto"/>
            <w:right w:val="none" w:sz="0" w:space="0" w:color="auto"/>
          </w:divBdr>
        </w:div>
        <w:div w:id="663774941">
          <w:marLeft w:val="360"/>
          <w:marRight w:val="0"/>
          <w:marTop w:val="0"/>
          <w:marBottom w:val="0"/>
          <w:divBdr>
            <w:top w:val="none" w:sz="0" w:space="0" w:color="auto"/>
            <w:left w:val="none" w:sz="0" w:space="0" w:color="auto"/>
            <w:bottom w:val="none" w:sz="0" w:space="0" w:color="auto"/>
            <w:right w:val="none" w:sz="0" w:space="0" w:color="auto"/>
          </w:divBdr>
        </w:div>
        <w:div w:id="1731153341">
          <w:marLeft w:val="360"/>
          <w:marRight w:val="0"/>
          <w:marTop w:val="0"/>
          <w:marBottom w:val="0"/>
          <w:divBdr>
            <w:top w:val="none" w:sz="0" w:space="0" w:color="auto"/>
            <w:left w:val="none" w:sz="0" w:space="0" w:color="auto"/>
            <w:bottom w:val="none" w:sz="0" w:space="0" w:color="auto"/>
            <w:right w:val="none" w:sz="0" w:space="0" w:color="auto"/>
          </w:divBdr>
        </w:div>
        <w:div w:id="1776051340">
          <w:marLeft w:val="360"/>
          <w:marRight w:val="0"/>
          <w:marTop w:val="0"/>
          <w:marBottom w:val="0"/>
          <w:divBdr>
            <w:top w:val="none" w:sz="0" w:space="0" w:color="auto"/>
            <w:left w:val="none" w:sz="0" w:space="0" w:color="auto"/>
            <w:bottom w:val="none" w:sz="0" w:space="0" w:color="auto"/>
            <w:right w:val="none" w:sz="0" w:space="0" w:color="auto"/>
          </w:divBdr>
        </w:div>
      </w:divsChild>
    </w:div>
    <w:div w:id="1858615433">
      <w:bodyDiv w:val="1"/>
      <w:marLeft w:val="0"/>
      <w:marRight w:val="0"/>
      <w:marTop w:val="0"/>
      <w:marBottom w:val="0"/>
      <w:divBdr>
        <w:top w:val="none" w:sz="0" w:space="0" w:color="auto"/>
        <w:left w:val="none" w:sz="0" w:space="0" w:color="auto"/>
        <w:bottom w:val="none" w:sz="0" w:space="0" w:color="auto"/>
        <w:right w:val="none" w:sz="0" w:space="0" w:color="auto"/>
      </w:divBdr>
    </w:div>
    <w:div w:id="1864316661">
      <w:bodyDiv w:val="1"/>
      <w:marLeft w:val="0"/>
      <w:marRight w:val="0"/>
      <w:marTop w:val="0"/>
      <w:marBottom w:val="0"/>
      <w:divBdr>
        <w:top w:val="none" w:sz="0" w:space="0" w:color="auto"/>
        <w:left w:val="none" w:sz="0" w:space="0" w:color="auto"/>
        <w:bottom w:val="none" w:sz="0" w:space="0" w:color="auto"/>
        <w:right w:val="none" w:sz="0" w:space="0" w:color="auto"/>
      </w:divBdr>
    </w:div>
    <w:div w:id="1890066453">
      <w:bodyDiv w:val="1"/>
      <w:marLeft w:val="0"/>
      <w:marRight w:val="0"/>
      <w:marTop w:val="0"/>
      <w:marBottom w:val="0"/>
      <w:divBdr>
        <w:top w:val="none" w:sz="0" w:space="0" w:color="auto"/>
        <w:left w:val="none" w:sz="0" w:space="0" w:color="auto"/>
        <w:bottom w:val="none" w:sz="0" w:space="0" w:color="auto"/>
        <w:right w:val="none" w:sz="0" w:space="0" w:color="auto"/>
      </w:divBdr>
    </w:div>
    <w:div w:id="1904489860">
      <w:bodyDiv w:val="1"/>
      <w:marLeft w:val="0"/>
      <w:marRight w:val="0"/>
      <w:marTop w:val="0"/>
      <w:marBottom w:val="0"/>
      <w:divBdr>
        <w:top w:val="none" w:sz="0" w:space="0" w:color="auto"/>
        <w:left w:val="none" w:sz="0" w:space="0" w:color="auto"/>
        <w:bottom w:val="none" w:sz="0" w:space="0" w:color="auto"/>
        <w:right w:val="none" w:sz="0" w:space="0" w:color="auto"/>
      </w:divBdr>
    </w:div>
    <w:div w:id="1930581549">
      <w:bodyDiv w:val="1"/>
      <w:marLeft w:val="0"/>
      <w:marRight w:val="0"/>
      <w:marTop w:val="0"/>
      <w:marBottom w:val="0"/>
      <w:divBdr>
        <w:top w:val="none" w:sz="0" w:space="0" w:color="auto"/>
        <w:left w:val="none" w:sz="0" w:space="0" w:color="auto"/>
        <w:bottom w:val="none" w:sz="0" w:space="0" w:color="auto"/>
        <w:right w:val="none" w:sz="0" w:space="0" w:color="auto"/>
      </w:divBdr>
      <w:divsChild>
        <w:div w:id="161090604">
          <w:marLeft w:val="562"/>
          <w:marRight w:val="0"/>
          <w:marTop w:val="0"/>
          <w:marBottom w:val="0"/>
          <w:divBdr>
            <w:top w:val="none" w:sz="0" w:space="0" w:color="auto"/>
            <w:left w:val="none" w:sz="0" w:space="0" w:color="auto"/>
            <w:bottom w:val="none" w:sz="0" w:space="0" w:color="auto"/>
            <w:right w:val="none" w:sz="0" w:space="0" w:color="auto"/>
          </w:divBdr>
        </w:div>
        <w:div w:id="1351300685">
          <w:marLeft w:val="562"/>
          <w:marRight w:val="0"/>
          <w:marTop w:val="0"/>
          <w:marBottom w:val="0"/>
          <w:divBdr>
            <w:top w:val="none" w:sz="0" w:space="0" w:color="auto"/>
            <w:left w:val="none" w:sz="0" w:space="0" w:color="auto"/>
            <w:bottom w:val="none" w:sz="0" w:space="0" w:color="auto"/>
            <w:right w:val="none" w:sz="0" w:space="0" w:color="auto"/>
          </w:divBdr>
        </w:div>
        <w:div w:id="1600288375">
          <w:marLeft w:val="562"/>
          <w:marRight w:val="0"/>
          <w:marTop w:val="0"/>
          <w:marBottom w:val="0"/>
          <w:divBdr>
            <w:top w:val="none" w:sz="0" w:space="0" w:color="auto"/>
            <w:left w:val="none" w:sz="0" w:space="0" w:color="auto"/>
            <w:bottom w:val="none" w:sz="0" w:space="0" w:color="auto"/>
            <w:right w:val="none" w:sz="0" w:space="0" w:color="auto"/>
          </w:divBdr>
        </w:div>
        <w:div w:id="1779637950">
          <w:marLeft w:val="562"/>
          <w:marRight w:val="0"/>
          <w:marTop w:val="0"/>
          <w:marBottom w:val="0"/>
          <w:divBdr>
            <w:top w:val="none" w:sz="0" w:space="0" w:color="auto"/>
            <w:left w:val="none" w:sz="0" w:space="0" w:color="auto"/>
            <w:bottom w:val="none" w:sz="0" w:space="0" w:color="auto"/>
            <w:right w:val="none" w:sz="0" w:space="0" w:color="auto"/>
          </w:divBdr>
        </w:div>
      </w:divsChild>
    </w:div>
    <w:div w:id="2034067411">
      <w:bodyDiv w:val="1"/>
      <w:marLeft w:val="0"/>
      <w:marRight w:val="0"/>
      <w:marTop w:val="0"/>
      <w:marBottom w:val="0"/>
      <w:divBdr>
        <w:top w:val="none" w:sz="0" w:space="0" w:color="auto"/>
        <w:left w:val="none" w:sz="0" w:space="0" w:color="auto"/>
        <w:bottom w:val="none" w:sz="0" w:space="0" w:color="auto"/>
        <w:right w:val="none" w:sz="0" w:space="0" w:color="auto"/>
      </w:divBdr>
      <w:divsChild>
        <w:div w:id="71854082">
          <w:marLeft w:val="547"/>
          <w:marRight w:val="0"/>
          <w:marTop w:val="200"/>
          <w:marBottom w:val="0"/>
          <w:divBdr>
            <w:top w:val="none" w:sz="0" w:space="0" w:color="auto"/>
            <w:left w:val="none" w:sz="0" w:space="0" w:color="auto"/>
            <w:bottom w:val="none" w:sz="0" w:space="0" w:color="auto"/>
            <w:right w:val="none" w:sz="0" w:space="0" w:color="auto"/>
          </w:divBdr>
        </w:div>
        <w:div w:id="1036613814">
          <w:marLeft w:val="547"/>
          <w:marRight w:val="0"/>
          <w:marTop w:val="200"/>
          <w:marBottom w:val="0"/>
          <w:divBdr>
            <w:top w:val="none" w:sz="0" w:space="0" w:color="auto"/>
            <w:left w:val="none" w:sz="0" w:space="0" w:color="auto"/>
            <w:bottom w:val="none" w:sz="0" w:space="0" w:color="auto"/>
            <w:right w:val="none" w:sz="0" w:space="0" w:color="auto"/>
          </w:divBdr>
        </w:div>
        <w:div w:id="1341158357">
          <w:marLeft w:val="547"/>
          <w:marRight w:val="0"/>
          <w:marTop w:val="200"/>
          <w:marBottom w:val="0"/>
          <w:divBdr>
            <w:top w:val="none" w:sz="0" w:space="0" w:color="auto"/>
            <w:left w:val="none" w:sz="0" w:space="0" w:color="auto"/>
            <w:bottom w:val="none" w:sz="0" w:space="0" w:color="auto"/>
            <w:right w:val="none" w:sz="0" w:space="0" w:color="auto"/>
          </w:divBdr>
        </w:div>
        <w:div w:id="1682661127">
          <w:marLeft w:val="547"/>
          <w:marRight w:val="0"/>
          <w:marTop w:val="200"/>
          <w:marBottom w:val="0"/>
          <w:divBdr>
            <w:top w:val="none" w:sz="0" w:space="0" w:color="auto"/>
            <w:left w:val="none" w:sz="0" w:space="0" w:color="auto"/>
            <w:bottom w:val="none" w:sz="0" w:space="0" w:color="auto"/>
            <w:right w:val="none" w:sz="0" w:space="0" w:color="auto"/>
          </w:divBdr>
        </w:div>
      </w:divsChild>
    </w:div>
    <w:div w:id="2062898515">
      <w:bodyDiv w:val="1"/>
      <w:marLeft w:val="0"/>
      <w:marRight w:val="0"/>
      <w:marTop w:val="0"/>
      <w:marBottom w:val="0"/>
      <w:divBdr>
        <w:top w:val="none" w:sz="0" w:space="0" w:color="auto"/>
        <w:left w:val="none" w:sz="0" w:space="0" w:color="auto"/>
        <w:bottom w:val="none" w:sz="0" w:space="0" w:color="auto"/>
        <w:right w:val="none" w:sz="0" w:space="0" w:color="auto"/>
      </w:divBdr>
    </w:div>
    <w:div w:id="2066441613">
      <w:bodyDiv w:val="1"/>
      <w:marLeft w:val="0"/>
      <w:marRight w:val="0"/>
      <w:marTop w:val="0"/>
      <w:marBottom w:val="0"/>
      <w:divBdr>
        <w:top w:val="none" w:sz="0" w:space="0" w:color="auto"/>
        <w:left w:val="none" w:sz="0" w:space="0" w:color="auto"/>
        <w:bottom w:val="none" w:sz="0" w:space="0" w:color="auto"/>
        <w:right w:val="none" w:sz="0" w:space="0" w:color="auto"/>
      </w:divBdr>
    </w:div>
    <w:div w:id="2070572298">
      <w:bodyDiv w:val="1"/>
      <w:marLeft w:val="0"/>
      <w:marRight w:val="0"/>
      <w:marTop w:val="0"/>
      <w:marBottom w:val="0"/>
      <w:divBdr>
        <w:top w:val="none" w:sz="0" w:space="0" w:color="auto"/>
        <w:left w:val="none" w:sz="0" w:space="0" w:color="auto"/>
        <w:bottom w:val="none" w:sz="0" w:space="0" w:color="auto"/>
        <w:right w:val="none" w:sz="0" w:space="0" w:color="auto"/>
      </w:divBdr>
    </w:div>
    <w:div w:id="2079209257">
      <w:bodyDiv w:val="1"/>
      <w:marLeft w:val="0"/>
      <w:marRight w:val="0"/>
      <w:marTop w:val="0"/>
      <w:marBottom w:val="0"/>
      <w:divBdr>
        <w:top w:val="none" w:sz="0" w:space="0" w:color="auto"/>
        <w:left w:val="none" w:sz="0" w:space="0" w:color="auto"/>
        <w:bottom w:val="none" w:sz="0" w:space="0" w:color="auto"/>
        <w:right w:val="none" w:sz="0" w:space="0" w:color="auto"/>
      </w:divBdr>
    </w:div>
    <w:div w:id="2110998719">
      <w:bodyDiv w:val="1"/>
      <w:marLeft w:val="0"/>
      <w:marRight w:val="0"/>
      <w:marTop w:val="0"/>
      <w:marBottom w:val="0"/>
      <w:divBdr>
        <w:top w:val="none" w:sz="0" w:space="0" w:color="auto"/>
        <w:left w:val="none" w:sz="0" w:space="0" w:color="auto"/>
        <w:bottom w:val="none" w:sz="0" w:space="0" w:color="auto"/>
        <w:right w:val="none" w:sz="0" w:space="0" w:color="auto"/>
      </w:divBdr>
    </w:div>
    <w:div w:id="2146894609">
      <w:bodyDiv w:val="1"/>
      <w:marLeft w:val="0"/>
      <w:marRight w:val="0"/>
      <w:marTop w:val="0"/>
      <w:marBottom w:val="0"/>
      <w:divBdr>
        <w:top w:val="none" w:sz="0" w:space="0" w:color="auto"/>
        <w:left w:val="none" w:sz="0" w:space="0" w:color="auto"/>
        <w:bottom w:val="none" w:sz="0" w:space="0" w:color="auto"/>
        <w:right w:val="none" w:sz="0" w:space="0" w:color="auto"/>
      </w:divBdr>
      <w:divsChild>
        <w:div w:id="209001346">
          <w:marLeft w:val="374"/>
          <w:marRight w:val="0"/>
          <w:marTop w:val="0"/>
          <w:marBottom w:val="0"/>
          <w:divBdr>
            <w:top w:val="none" w:sz="0" w:space="0" w:color="auto"/>
            <w:left w:val="none" w:sz="0" w:space="0" w:color="auto"/>
            <w:bottom w:val="none" w:sz="0" w:space="0" w:color="auto"/>
            <w:right w:val="none" w:sz="0" w:space="0" w:color="auto"/>
          </w:divBdr>
        </w:div>
        <w:div w:id="724911566">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showcase/goodyeartruckbusmobilityeurop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goodyear.eu/pl-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34574\Desktop\jim%20-%20Copy.dotx" TargetMode="External"/></Relationships>
</file>

<file path=word/theme/theme1.xml><?xml version="1.0" encoding="utf-8"?>
<a:theme xmlns:a="http://schemas.openxmlformats.org/drawingml/2006/main" name="Advantage Brochur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CFA5D3BC266540A82314E905BB7762" ma:contentTypeVersion="13" ma:contentTypeDescription="Create a new document." ma:contentTypeScope="" ma:versionID="a6cc3e38936b2e7115c60c4ada394107">
  <xsd:schema xmlns:xsd="http://www.w3.org/2001/XMLSchema" xmlns:xs="http://www.w3.org/2001/XMLSchema" xmlns:p="http://schemas.microsoft.com/office/2006/metadata/properties" xmlns:ns3="8a3e9966-2c97-4fc1-8c7c-726b3943a19f" xmlns:ns4="70589ecb-60f5-4d0b-ae97-fbebf1844a39" targetNamespace="http://schemas.microsoft.com/office/2006/metadata/properties" ma:root="true" ma:fieldsID="cabaf9176e398cd1ebf528b462f4b944" ns3:_="" ns4:_="">
    <xsd:import namespace="8a3e9966-2c97-4fc1-8c7c-726b3943a19f"/>
    <xsd:import namespace="70589ecb-60f5-4d0b-ae97-fbebf1844a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e9966-2c97-4fc1-8c7c-726b3943a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89ecb-60f5-4d0b-ae97-fbebf1844a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DD797-06AE-408E-A62F-D9A6DEFCD3CA}">
  <ds:schemaRefs>
    <ds:schemaRef ds:uri="http://schemas.openxmlformats.org/officeDocument/2006/bibliography"/>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9E32A-CB58-432F-8F79-416713CC8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e9966-2c97-4fc1-8c7c-726b3943a19f"/>
    <ds:schemaRef ds:uri="70589ecb-60f5-4d0b-ae97-fbebf1844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jim - Copy.dotx</Template>
  <TotalTime>3</TotalTime>
  <Pages>3</Pages>
  <Words>649</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Dilki Kandanarachchi</dc:creator>
  <cp:keywords/>
  <dc:description/>
  <cp:lastModifiedBy>Marlena Garucka</cp:lastModifiedBy>
  <cp:revision>3</cp:revision>
  <cp:lastPrinted>2022-11-15T07:24:00Z</cp:lastPrinted>
  <dcterms:created xsi:type="dcterms:W3CDTF">2022-12-09T08:09:00Z</dcterms:created>
  <dcterms:modified xsi:type="dcterms:W3CDTF">2022-12-09T08:32:00Z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0x01010011CFA5D3BC266540A82314E905BB7762</vt:lpwstr>
  </property>
  <property fmtid="{D5CDD505-2E9C-101B-9397-08002B2CF9AE}" pid="3" name="AssetID">
    <vt:lpwstr>TF10002065</vt:lpwstr>
  </property>
</Properties>
</file>